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624"/>
        <w:gridCol w:w="4411"/>
      </w:tblGrid>
      <w:tr w:rsidR="00EA1D1C" w14:paraId="2D39B5D2" w14:textId="77777777">
        <w:trPr>
          <w:trHeight w:val="300"/>
        </w:trPr>
        <w:tc>
          <w:tcPr>
            <w:tcW w:w="5000" w:type="dxa"/>
          </w:tcPr>
          <w:p w14:paraId="551D89FB" w14:textId="77777777" w:rsidR="00EA1D1C" w:rsidRDefault="009744CC" w:rsidP="008E3955">
            <w:r>
              <w:pict w14:anchorId="2B150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mso-position-horizontal:left;mso-position-horizontal-relative:char;mso-position-vertical:top">
                  <v:imagedata r:id="rId7" o:title=""/>
                </v:shape>
              </w:pict>
            </w:r>
          </w:p>
          <w:p w14:paraId="69434ADB" w14:textId="77777777" w:rsidR="00EA1D1C" w:rsidRPr="008E3955" w:rsidRDefault="00000000">
            <w:pPr>
              <w:rPr>
                <w:lang w:val="el-GR"/>
              </w:rPr>
            </w:pPr>
            <w:r w:rsidRPr="008E3955">
              <w:rPr>
                <w:lang w:val="el-GR"/>
              </w:rPr>
              <w:t>ΕΛΛΗΝΙΚΗ ΔΗΜΟΚΡΑΤΙΑ</w:t>
            </w:r>
          </w:p>
          <w:p w14:paraId="559BAA3E" w14:textId="77777777" w:rsidR="00EA1D1C" w:rsidRPr="008E3955" w:rsidRDefault="00000000">
            <w:pPr>
              <w:rPr>
                <w:lang w:val="el-GR"/>
              </w:rPr>
            </w:pPr>
            <w:r w:rsidRPr="008E3955">
              <w:rPr>
                <w:lang w:val="el-GR"/>
              </w:rPr>
              <w:t>ΥΠΟΥΡΓΕΙΟ ΥΓΕΙΑΣ</w:t>
            </w:r>
          </w:p>
          <w:p w14:paraId="4FDF01EF" w14:textId="77777777" w:rsidR="00EA1D1C" w:rsidRPr="008E3955" w:rsidRDefault="00000000">
            <w:pPr>
              <w:rPr>
                <w:lang w:val="el-GR"/>
              </w:rPr>
            </w:pPr>
            <w:r w:rsidRPr="008E3955">
              <w:rPr>
                <w:lang w:val="el-GR"/>
              </w:rPr>
              <w:t>ΔΙΟΙΚΗΣΗ 6ης ΥΓΕΙΟΝΟΜΙΚΗΣ ΠΕΡΙΦΕΡΕΙΑΣ</w:t>
            </w:r>
          </w:p>
          <w:p w14:paraId="395A1FDE" w14:textId="77777777" w:rsidR="00EA1D1C" w:rsidRPr="008E3955" w:rsidRDefault="00000000">
            <w:pPr>
              <w:rPr>
                <w:lang w:val="el-GR"/>
              </w:rPr>
            </w:pPr>
            <w:r w:rsidRPr="008E3955">
              <w:rPr>
                <w:lang w:val="el-GR"/>
              </w:rPr>
              <w:t>ΓΕΝΙΚΟ ΝΟΣΟΚΟΜΕΙΟ ΖΑΚΥΝΘΟΥ</w:t>
            </w:r>
          </w:p>
          <w:p w14:paraId="51854CA8" w14:textId="77777777" w:rsidR="00EA1D1C" w:rsidRPr="008E3955" w:rsidRDefault="00000000">
            <w:pPr>
              <w:rPr>
                <w:lang w:val="el-GR"/>
              </w:rPr>
            </w:pPr>
            <w:r w:rsidRPr="008E3955">
              <w:rPr>
                <w:lang w:val="el-GR"/>
              </w:rPr>
              <w:t>«ΑΓΙΟΣ ΔΙΟΝΥΣΙΟΣ»</w:t>
            </w:r>
          </w:p>
          <w:p w14:paraId="01DAAE0A" w14:textId="77777777" w:rsidR="00EA1D1C" w:rsidRPr="008E3955" w:rsidRDefault="00000000">
            <w:pPr>
              <w:rPr>
                <w:lang w:val="el-GR"/>
              </w:rPr>
            </w:pPr>
            <w:r w:rsidRPr="008E3955">
              <w:rPr>
                <w:lang w:val="el-GR"/>
              </w:rPr>
              <w:t>Δ/ΝΣΗ ΔΙΟΙΚΗΤΙΚΗΣ-ΟΙΚ/ΚΗΣ ΥΠΗΡΕΣΙΑΣ</w:t>
            </w:r>
          </w:p>
          <w:p w14:paraId="3D53636A" w14:textId="77777777" w:rsidR="00EA1D1C" w:rsidRPr="008E3955" w:rsidRDefault="00000000">
            <w:pPr>
              <w:rPr>
                <w:lang w:val="el-GR"/>
              </w:rPr>
            </w:pPr>
            <w:r w:rsidRPr="008E3955">
              <w:rPr>
                <w:lang w:val="el-GR"/>
              </w:rPr>
              <w:t>ΤΜΗΜΑ ΟΙΚΟΝΟΜΙΚΟ</w:t>
            </w:r>
          </w:p>
          <w:p w14:paraId="4319B2AD" w14:textId="77777777" w:rsidR="00EA1D1C" w:rsidRPr="008E3955" w:rsidRDefault="00000000">
            <w:pPr>
              <w:rPr>
                <w:lang w:val="el-GR"/>
              </w:rPr>
            </w:pPr>
            <w:r w:rsidRPr="008E3955">
              <w:rPr>
                <w:lang w:val="el-GR"/>
              </w:rPr>
              <w:t>Ταχ. Δ/νση: Γαϊτάνι Ζακύνθου Τ.Κ. 29100</w:t>
            </w:r>
          </w:p>
          <w:p w14:paraId="4E95DDDF" w14:textId="77777777" w:rsidR="008E3955" w:rsidRPr="008E3955" w:rsidRDefault="008E3955" w:rsidP="008E3955">
            <w:pPr>
              <w:rPr>
                <w:lang w:val="el-GR"/>
              </w:rPr>
            </w:pPr>
            <w:r w:rsidRPr="008E3955">
              <w:rPr>
                <w:lang w:val="el-GR"/>
              </w:rPr>
              <w:t>Πληροφορίες: Παπαδάτος Διονύσιος</w:t>
            </w:r>
          </w:p>
          <w:p w14:paraId="666D8708" w14:textId="77777777" w:rsidR="008E3955" w:rsidRPr="008E3955" w:rsidRDefault="008E3955" w:rsidP="008E3955">
            <w:pPr>
              <w:rPr>
                <w:lang w:val="el-GR"/>
              </w:rPr>
            </w:pPr>
            <w:r w:rsidRPr="008E3955">
              <w:rPr>
                <w:lang w:val="el-GR"/>
              </w:rPr>
              <w:t>ΤΗΛ.: 26953-60607</w:t>
            </w:r>
          </w:p>
          <w:p w14:paraId="12E221A4" w14:textId="77777777" w:rsidR="008E3955" w:rsidRPr="007F298E" w:rsidRDefault="008E3955" w:rsidP="008E3955">
            <w:pPr>
              <w:rPr>
                <w:lang w:val="el-GR"/>
              </w:rPr>
            </w:pPr>
            <w:r w:rsidRPr="008E3955">
              <w:t>E</w:t>
            </w:r>
            <w:r w:rsidRPr="007F298E">
              <w:rPr>
                <w:lang w:val="el-GR"/>
              </w:rPr>
              <w:t>-</w:t>
            </w:r>
            <w:r w:rsidRPr="008E3955">
              <w:t>mail</w:t>
            </w:r>
            <w:r w:rsidRPr="007F298E">
              <w:rPr>
                <w:lang w:val="el-GR"/>
              </w:rPr>
              <w:t xml:space="preserve">: </w:t>
            </w:r>
            <w:hyperlink r:id="rId8" w:history="1">
              <w:r w:rsidRPr="008E3955">
                <w:rPr>
                  <w:rStyle w:val="-"/>
                </w:rPr>
                <w:t>dpapadatos</w:t>
              </w:r>
              <w:r w:rsidRPr="007F298E">
                <w:rPr>
                  <w:rStyle w:val="-"/>
                  <w:lang w:val="el-GR"/>
                </w:rPr>
                <w:t>@</w:t>
              </w:r>
              <w:r w:rsidRPr="008E3955">
                <w:rPr>
                  <w:rStyle w:val="-"/>
                </w:rPr>
                <w:t>zante</w:t>
              </w:r>
              <w:r w:rsidRPr="007F298E">
                <w:rPr>
                  <w:rStyle w:val="-"/>
                  <w:lang w:val="el-GR"/>
                </w:rPr>
                <w:t>-</w:t>
              </w:r>
              <w:r w:rsidRPr="008E3955">
                <w:rPr>
                  <w:rStyle w:val="-"/>
                </w:rPr>
                <w:t>hospital</w:t>
              </w:r>
              <w:r w:rsidRPr="007F298E">
                <w:rPr>
                  <w:rStyle w:val="-"/>
                  <w:lang w:val="el-GR"/>
                </w:rPr>
                <w:t>.</w:t>
              </w:r>
              <w:r w:rsidRPr="008E3955">
                <w:rPr>
                  <w:rStyle w:val="-"/>
                </w:rPr>
                <w:t>gr</w:t>
              </w:r>
            </w:hyperlink>
            <w:r w:rsidRPr="007F298E">
              <w:rPr>
                <w:lang w:val="el-GR"/>
              </w:rPr>
              <w:t xml:space="preserve"> </w:t>
            </w:r>
          </w:p>
          <w:p w14:paraId="08313AFE" w14:textId="77777777" w:rsidR="008E3955" w:rsidRPr="007F298E" w:rsidRDefault="008E3955" w:rsidP="008E3955">
            <w:pPr>
              <w:rPr>
                <w:lang w:val="el-GR"/>
              </w:rPr>
            </w:pPr>
            <w:r w:rsidRPr="008E3955">
              <w:rPr>
                <w:lang w:val="el-GR"/>
              </w:rPr>
              <w:t>Α</w:t>
            </w:r>
            <w:r w:rsidRPr="007F298E">
              <w:rPr>
                <w:lang w:val="el-GR"/>
              </w:rPr>
              <w:t>.</w:t>
            </w:r>
            <w:r w:rsidRPr="008E3955">
              <w:rPr>
                <w:lang w:val="el-GR"/>
              </w:rPr>
              <w:t>Φ</w:t>
            </w:r>
            <w:r w:rsidRPr="007F298E">
              <w:rPr>
                <w:lang w:val="el-GR"/>
              </w:rPr>
              <w:t>.</w:t>
            </w:r>
            <w:r w:rsidRPr="008E3955">
              <w:rPr>
                <w:lang w:val="el-GR"/>
              </w:rPr>
              <w:t>Μ</w:t>
            </w:r>
            <w:r w:rsidRPr="007F298E">
              <w:rPr>
                <w:lang w:val="el-GR"/>
              </w:rPr>
              <w:t xml:space="preserve">. 999519547, </w:t>
            </w:r>
            <w:r w:rsidRPr="008E3955">
              <w:rPr>
                <w:lang w:val="el-GR"/>
              </w:rPr>
              <w:t>Δ</w:t>
            </w:r>
            <w:r w:rsidRPr="007F298E">
              <w:rPr>
                <w:lang w:val="el-GR"/>
              </w:rPr>
              <w:t>.</w:t>
            </w:r>
            <w:r w:rsidRPr="008E3955">
              <w:rPr>
                <w:lang w:val="el-GR"/>
              </w:rPr>
              <w:t>Ο</w:t>
            </w:r>
            <w:r w:rsidRPr="007F298E">
              <w:rPr>
                <w:lang w:val="el-GR"/>
              </w:rPr>
              <w:t>.</w:t>
            </w:r>
            <w:r w:rsidRPr="008E3955">
              <w:rPr>
                <w:lang w:val="el-GR"/>
              </w:rPr>
              <w:t>Υ</w:t>
            </w:r>
            <w:r w:rsidRPr="007F298E">
              <w:rPr>
                <w:lang w:val="el-GR"/>
              </w:rPr>
              <w:t xml:space="preserve">. </w:t>
            </w:r>
            <w:r w:rsidRPr="008E3955">
              <w:rPr>
                <w:lang w:val="el-GR"/>
              </w:rPr>
              <w:t>ΖΑΚΥΝΘΟΥ</w:t>
            </w:r>
          </w:p>
          <w:p w14:paraId="42A44686" w14:textId="63B0CE68" w:rsidR="00EA1D1C" w:rsidRDefault="008E3955" w:rsidP="008E3955">
            <w:r w:rsidRPr="008E3955">
              <w:t>Κωδικός ΗΛΕΚΤΡΟΝΙΚΗΣ ΤΙΜΟΛΟΓΗΣΗΣ: 1015.E00206.0001</w:t>
            </w:r>
          </w:p>
        </w:tc>
        <w:tc>
          <w:tcPr>
            <w:tcW w:w="5000" w:type="dxa"/>
            <w:vAlign w:val="center"/>
          </w:tcPr>
          <w:p w14:paraId="333256D3" w14:textId="77777777" w:rsidR="00EA1D1C" w:rsidRDefault="00EA1D1C"/>
        </w:tc>
      </w:tr>
    </w:tbl>
    <w:p w14:paraId="1A00F29D" w14:textId="77777777" w:rsidR="00EA1D1C" w:rsidRDefault="00EA1D1C"/>
    <w:p w14:paraId="030B6A3D" w14:textId="608F4247" w:rsidR="00EA1D1C" w:rsidRDefault="00000000" w:rsidP="00547D30">
      <w:pPr>
        <w:pStyle w:val="alignjustify"/>
        <w:jc w:val="left"/>
        <w:rPr>
          <w:b/>
          <w:bCs/>
          <w:lang w:val="el-GR"/>
        </w:rPr>
      </w:pPr>
      <w:r w:rsidRPr="008E3955">
        <w:rPr>
          <w:rStyle w:val="bold"/>
          <w:lang w:val="el-GR"/>
        </w:rPr>
        <w:t xml:space="preserve">ΘΕΜΑ: </w:t>
      </w:r>
      <w:r w:rsidR="009744CC">
        <w:rPr>
          <w:b/>
          <w:bCs/>
          <w:lang w:val="el-GR"/>
        </w:rPr>
        <w:t>ΕΡΕΥΝΑ ΑΓΟΡΑΣ ΚΟΣΤΟΛΟΓΗΣΗΣ</w:t>
      </w:r>
      <w:r w:rsidR="008E3955" w:rsidRPr="008E3955">
        <w:rPr>
          <w:b/>
          <w:bCs/>
          <w:lang w:val="el-GR"/>
        </w:rPr>
        <w:t xml:space="preserve"> ΓΙΑ ΤΗΝ ΠΡΟΜΗΘΕΙΑ "ΥΛΙΚΩΝ ΕΠΙΣΚΕΥΗΣ ΣΥΣΤΗΜΑΤΩΝ ΠΥΡΑΝΙΧΝΕΥΣΗΣ ΚΑΙ ΚΑΤΑΣΒΕΣΗΣ"</w:t>
      </w:r>
    </w:p>
    <w:p w14:paraId="3B8C9E7B" w14:textId="3FAFD46E" w:rsidR="00B14412" w:rsidRDefault="00B14412" w:rsidP="008E3955">
      <w:pPr>
        <w:pStyle w:val="alignjustify"/>
        <w:rPr>
          <w:lang w:val="el-GR"/>
        </w:rPr>
      </w:pPr>
      <w:r w:rsidRPr="00B14412">
        <w:rPr>
          <w:lang w:val="el-GR"/>
        </w:rPr>
        <w:t>(με τη διαδικασία της απευθείας ανάθεσης βάσει του άρθρου 118 και 120 του ν. 4412/2016)</w:t>
      </w:r>
    </w:p>
    <w:p w14:paraId="4AA70ECB" w14:textId="77777777" w:rsidR="00B14412" w:rsidRPr="00B14412" w:rsidRDefault="00B14412" w:rsidP="008E3955">
      <w:pPr>
        <w:pStyle w:val="alignjustify"/>
        <w:rPr>
          <w:lang w:val="el-GR"/>
        </w:rPr>
      </w:pPr>
    </w:p>
    <w:p w14:paraId="67F76B3E" w14:textId="77777777" w:rsidR="00EA1D1C" w:rsidRPr="008E3955" w:rsidRDefault="00000000">
      <w:pPr>
        <w:rPr>
          <w:lang w:val="el-GR"/>
        </w:rPr>
      </w:pPr>
      <w:r w:rsidRPr="008E3955">
        <w:rPr>
          <w:lang w:val="el-GR"/>
        </w:rPr>
        <w:t>Ο Διοικητής του Γ.Ν. Ζακύνθου έχοντας υπόψη τις διατάξεις:</w:t>
      </w:r>
    </w:p>
    <w:p w14:paraId="19DA1580" w14:textId="77777777" w:rsidR="00EA1D1C" w:rsidRPr="008E3955" w:rsidRDefault="00000000">
      <w:pPr>
        <w:rPr>
          <w:lang w:val="el-GR"/>
        </w:rPr>
      </w:pPr>
      <w:r w:rsidRPr="008E3955">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5E779029" w14:textId="77777777" w:rsidR="00EA1D1C" w:rsidRPr="008E3955" w:rsidRDefault="00EA1D1C">
      <w:pPr>
        <w:rPr>
          <w:lang w:val="el-GR"/>
        </w:rPr>
      </w:pPr>
    </w:p>
    <w:p w14:paraId="2BE26BBB" w14:textId="77777777" w:rsidR="00EA1D1C" w:rsidRPr="008E3955" w:rsidRDefault="00000000">
      <w:pPr>
        <w:rPr>
          <w:lang w:val="el-GR"/>
        </w:rPr>
      </w:pPr>
      <w:r w:rsidRPr="008E3955">
        <w:rPr>
          <w:lang w:val="el-GR"/>
        </w:rPr>
        <w:t>-του ν. 3861/2010 (Α’ 112)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14:paraId="284BC1EC" w14:textId="77777777" w:rsidR="00EA1D1C" w:rsidRPr="008E3955" w:rsidRDefault="00000000">
      <w:pPr>
        <w:rPr>
          <w:lang w:val="el-GR"/>
        </w:rPr>
      </w:pPr>
      <w:r w:rsidRPr="008E3955">
        <w:rPr>
          <w:lang w:val="el-GR"/>
        </w:rPr>
        <w:t>-του π.δ 80/2016 (Α΄ 145) “Ανάληψη υποχρεώσεων από τους Διατάκτες”,</w:t>
      </w:r>
    </w:p>
    <w:p w14:paraId="7D5B3E2B" w14:textId="77777777" w:rsidR="00EA1D1C" w:rsidRPr="008E3955" w:rsidRDefault="00000000">
      <w:pPr>
        <w:rPr>
          <w:lang w:val="el-GR"/>
        </w:rPr>
      </w:pPr>
      <w:r w:rsidRPr="008E3955">
        <w:rPr>
          <w:lang w:val="el-GR"/>
        </w:rPr>
        <w:t>-τις διατάξεις του άρθρου 38 του Ν. 4412/2016 (ΦΕΚ Α' 147) αναφορικά με τη λειτουργία και την υποχρέωση ανάρτησης πράξεων στο ΚΗΜΔΗΣ.</w:t>
      </w:r>
    </w:p>
    <w:p w14:paraId="306CE3BE" w14:textId="77777777" w:rsidR="00EA1D1C" w:rsidRPr="008E3955" w:rsidRDefault="00000000">
      <w:pPr>
        <w:rPr>
          <w:lang w:val="el-GR"/>
        </w:rPr>
      </w:pPr>
      <w:r w:rsidRPr="008E3955">
        <w:rPr>
          <w:lang w:val="el-GR"/>
        </w:rPr>
        <w:t xml:space="preserve">-την υπ’ αρ.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5C69CE0F" w14:textId="77777777" w:rsidR="00EA1D1C" w:rsidRPr="008E3955" w:rsidRDefault="00EA1D1C">
      <w:pPr>
        <w:rPr>
          <w:lang w:val="el-GR"/>
        </w:rPr>
      </w:pPr>
    </w:p>
    <w:p w14:paraId="6212EDB7" w14:textId="77777777" w:rsidR="00EA1D1C" w:rsidRPr="008E3955" w:rsidRDefault="00000000">
      <w:pPr>
        <w:rPr>
          <w:lang w:val="el-GR"/>
        </w:rPr>
      </w:pPr>
      <w:r w:rsidRPr="008E3955">
        <w:rPr>
          <w:rStyle w:val="bold"/>
          <w:lang w:val="el-GR"/>
        </w:rPr>
        <w:t>καθώς και</w:t>
      </w:r>
    </w:p>
    <w:p w14:paraId="7718E1E9" w14:textId="77777777" w:rsidR="009744CC" w:rsidRPr="009744CC" w:rsidRDefault="008E3955" w:rsidP="009744CC">
      <w:pPr>
        <w:rPr>
          <w:b/>
          <w:bCs/>
          <w:lang w:val="el-GR"/>
        </w:rPr>
      </w:pPr>
      <w:r w:rsidRPr="008E3955">
        <w:rPr>
          <w:b/>
          <w:bCs/>
          <w:lang w:val="el-GR"/>
        </w:rPr>
        <w:t>--</w:t>
      </w:r>
      <w:r w:rsidR="009744CC" w:rsidRPr="009744CC">
        <w:rPr>
          <w:b/>
          <w:bCs/>
          <w:lang w:val="el-GR"/>
        </w:rPr>
        <w:t xml:space="preserve">Την  υπ΄αριθμ.  Γ4β/Γ.Π. οικ.46186  (ΦΕΚ 1616/09-10-2026 τ. Υ.Ο.Δ.Δ.)  Υ.Α. περί διορισμού  </w:t>
      </w:r>
    </w:p>
    <w:p w14:paraId="7F03DF7E" w14:textId="77777777" w:rsidR="009744CC" w:rsidRDefault="009744CC" w:rsidP="009744CC">
      <w:pPr>
        <w:rPr>
          <w:b/>
          <w:bCs/>
          <w:lang w:val="el-GR"/>
        </w:rPr>
      </w:pPr>
      <w:r w:rsidRPr="009744CC">
        <w:rPr>
          <w:b/>
          <w:bCs/>
          <w:lang w:val="el-GR"/>
        </w:rPr>
        <w:t>προσωρινού Διοικητή στο Γενικό Νοσοκομείο Ζακύνθου «Άγιος Διονύσιος».</w:t>
      </w:r>
    </w:p>
    <w:p w14:paraId="289A1D93" w14:textId="578406C0" w:rsidR="008E3955" w:rsidRPr="008E3955" w:rsidRDefault="008E3955" w:rsidP="009744CC">
      <w:pPr>
        <w:rPr>
          <w:b/>
          <w:bCs/>
          <w:lang w:val="el-GR"/>
        </w:rPr>
      </w:pPr>
      <w:r w:rsidRPr="008E3955">
        <w:rPr>
          <w:b/>
          <w:bCs/>
          <w:lang w:val="el-GR"/>
        </w:rPr>
        <w:t>--Το από 06/04/2026 Θέμα 5</w:t>
      </w:r>
      <w:r w:rsidRPr="008E3955">
        <w:rPr>
          <w:b/>
          <w:bCs/>
          <w:vertAlign w:val="superscript"/>
          <w:lang w:val="el-GR"/>
        </w:rPr>
        <w:t>ο</w:t>
      </w:r>
      <w:r w:rsidRPr="008E3955">
        <w:rPr>
          <w:b/>
          <w:bCs/>
          <w:lang w:val="el-GR"/>
        </w:rPr>
        <w:t xml:space="preserve"> Απόσπασμα 10</w:t>
      </w:r>
      <w:r w:rsidRPr="008E3955">
        <w:rPr>
          <w:b/>
          <w:bCs/>
          <w:vertAlign w:val="superscript"/>
          <w:lang w:val="el-GR"/>
        </w:rPr>
        <w:t>ης</w:t>
      </w:r>
      <w:r w:rsidRPr="008E3955">
        <w:rPr>
          <w:b/>
          <w:bCs/>
          <w:lang w:val="el-GR"/>
        </w:rPr>
        <w:t xml:space="preserve"> Συνεδρίασης Δ.Σ με ΑΔΑ: ΨΒ7Ψ4690ΒΞ-Α32 απόφασης έγκρισης σκοπιμότητας και δαπάνης</w:t>
      </w:r>
    </w:p>
    <w:p w14:paraId="1BCBE3B0" w14:textId="7D38EA81" w:rsidR="008E3955" w:rsidRDefault="008E3955" w:rsidP="009744CC">
      <w:pPr>
        <w:rPr>
          <w:b/>
          <w:bCs/>
          <w:lang w:val="el-GR"/>
        </w:rPr>
      </w:pPr>
    </w:p>
    <w:p w14:paraId="2EB89AAE" w14:textId="77777777" w:rsidR="009744CC" w:rsidRDefault="009744CC" w:rsidP="009744CC">
      <w:pPr>
        <w:rPr>
          <w:b/>
          <w:bCs/>
          <w:lang w:val="el-GR"/>
        </w:rPr>
      </w:pPr>
    </w:p>
    <w:p w14:paraId="1C90F814" w14:textId="77777777" w:rsidR="009744CC" w:rsidRDefault="009744CC" w:rsidP="009744CC">
      <w:pPr>
        <w:rPr>
          <w:b/>
          <w:bCs/>
          <w:lang w:val="el-GR"/>
        </w:rPr>
      </w:pPr>
    </w:p>
    <w:p w14:paraId="46133491" w14:textId="77777777" w:rsidR="009744CC" w:rsidRDefault="009744CC" w:rsidP="009744CC">
      <w:pPr>
        <w:rPr>
          <w:b/>
          <w:bCs/>
          <w:lang w:val="el-GR"/>
        </w:rPr>
      </w:pPr>
    </w:p>
    <w:p w14:paraId="193CA4C7" w14:textId="77777777" w:rsidR="009744CC" w:rsidRDefault="009744CC" w:rsidP="009744CC">
      <w:pPr>
        <w:rPr>
          <w:b/>
          <w:bCs/>
          <w:lang w:val="el-GR"/>
        </w:rPr>
      </w:pPr>
    </w:p>
    <w:p w14:paraId="3E66E592" w14:textId="77777777" w:rsidR="009744CC" w:rsidRDefault="009744CC" w:rsidP="009744CC">
      <w:pPr>
        <w:rPr>
          <w:b/>
          <w:bCs/>
          <w:lang w:val="el-GR"/>
        </w:rPr>
      </w:pPr>
    </w:p>
    <w:p w14:paraId="6E825113" w14:textId="77777777" w:rsidR="009744CC" w:rsidRPr="008E3955" w:rsidRDefault="009744CC" w:rsidP="009744CC">
      <w:pPr>
        <w:rPr>
          <w:b/>
          <w:bCs/>
          <w:lang w:val="el-GR"/>
        </w:rPr>
      </w:pPr>
    </w:p>
    <w:p w14:paraId="52DC82F8" w14:textId="77777777" w:rsidR="00EA1D1C" w:rsidRPr="008E3955" w:rsidRDefault="00EA1D1C">
      <w:pPr>
        <w:rPr>
          <w:lang w:val="el-GR"/>
        </w:rPr>
      </w:pPr>
    </w:p>
    <w:p w14:paraId="709948DF" w14:textId="77777777" w:rsidR="00EA1D1C" w:rsidRPr="008E3955" w:rsidRDefault="00000000">
      <w:pPr>
        <w:pStyle w:val="aligncenter"/>
        <w:rPr>
          <w:lang w:val="el-GR"/>
        </w:rPr>
      </w:pPr>
      <w:r w:rsidRPr="008E3955">
        <w:rPr>
          <w:rStyle w:val="bold"/>
          <w:lang w:val="el-GR"/>
        </w:rPr>
        <w:lastRenderedPageBreak/>
        <w:t>Σας Προσκαλεί για Υποβολή Προσφοράς ως κάτωθι:</w:t>
      </w:r>
    </w:p>
    <w:tbl>
      <w:tblPr>
        <w:tblStyle w:val="bordered1"/>
        <w:tblW w:w="9782" w:type="dxa"/>
        <w:tblInd w:w="0" w:type="dxa"/>
        <w:tblLook w:val="04A0" w:firstRow="1" w:lastRow="0" w:firstColumn="1" w:lastColumn="0" w:noHBand="0" w:noVBand="1"/>
      </w:tblPr>
      <w:tblGrid>
        <w:gridCol w:w="4428"/>
        <w:gridCol w:w="5354"/>
      </w:tblGrid>
      <w:tr w:rsidR="008E3955" w:rsidRPr="009744CC" w14:paraId="1E7D2837" w14:textId="77777777" w:rsidTr="00862F75">
        <w:trPr>
          <w:trHeight w:val="300"/>
        </w:trPr>
        <w:tc>
          <w:tcPr>
            <w:tcW w:w="4428" w:type="dxa"/>
            <w:vAlign w:val="center"/>
          </w:tcPr>
          <w:p w14:paraId="2349918A" w14:textId="77777777" w:rsidR="008E3955" w:rsidRPr="008E3955" w:rsidRDefault="008E3955" w:rsidP="008E3955">
            <w:pPr>
              <w:rPr>
                <w:lang w:val="el-GR"/>
              </w:rPr>
            </w:pPr>
            <w:r w:rsidRPr="008E3955">
              <w:rPr>
                <w:b/>
                <w:bCs/>
                <w:lang w:val="el-GR"/>
              </w:rPr>
              <w:t>Περιγραφή του φυσικού αντικειμένου της σύμβασης</w:t>
            </w:r>
          </w:p>
        </w:tc>
        <w:tc>
          <w:tcPr>
            <w:tcW w:w="5354" w:type="dxa"/>
            <w:vAlign w:val="center"/>
          </w:tcPr>
          <w:p w14:paraId="58610EAF" w14:textId="653324B7" w:rsidR="008E3955" w:rsidRPr="008E3955" w:rsidRDefault="00136500" w:rsidP="008E3955">
            <w:pPr>
              <w:rPr>
                <w:lang w:val="el-GR"/>
              </w:rPr>
            </w:pPr>
            <w:r>
              <w:rPr>
                <w:lang w:val="el-GR"/>
              </w:rPr>
              <w:t>ΕΡΕΥΝΑ ΑΓΟΡΑ ΚΟΣΤΟΛΟΓΗΣΗΣ</w:t>
            </w:r>
            <w:r w:rsidR="008E3955" w:rsidRPr="008E3955">
              <w:rPr>
                <w:lang w:val="el-GR"/>
              </w:rPr>
              <w:t xml:space="preserve"> ΓΙΑ ΤΗΝ ΠΡΟΜΗΘΕΙΑ </w:t>
            </w:r>
            <w:r w:rsidR="008E3955" w:rsidRPr="008E3955">
              <w:rPr>
                <w:b/>
                <w:bCs/>
                <w:lang w:val="el-GR"/>
              </w:rPr>
              <w:t>"ΥΛΙΚΩΝ ΕΠΙΣΚΕΥΗΣ ΣΥΣΤΗΜΑΤΩΝ ΠΥΡΑΝΙΧΝΕΥΣΗΣ ΚΑΙ ΚΑΤΑΣΒΕΣΗΣ"</w:t>
            </w:r>
          </w:p>
        </w:tc>
      </w:tr>
      <w:tr w:rsidR="008E3955" w:rsidRPr="008E3955" w14:paraId="1C92D76E" w14:textId="77777777" w:rsidTr="00862F75">
        <w:trPr>
          <w:trHeight w:val="300"/>
        </w:trPr>
        <w:tc>
          <w:tcPr>
            <w:tcW w:w="4428" w:type="dxa"/>
            <w:vAlign w:val="center"/>
          </w:tcPr>
          <w:p w14:paraId="427C9B40" w14:textId="77777777" w:rsidR="008E3955" w:rsidRPr="008E3955" w:rsidRDefault="008E3955" w:rsidP="008E3955">
            <w:r w:rsidRPr="008E3955">
              <w:rPr>
                <w:b/>
                <w:bCs/>
              </w:rPr>
              <w:t>CPV + περιγραφή CPV</w:t>
            </w:r>
          </w:p>
        </w:tc>
        <w:tc>
          <w:tcPr>
            <w:tcW w:w="5354" w:type="dxa"/>
            <w:vAlign w:val="center"/>
          </w:tcPr>
          <w:p w14:paraId="415CB4DA" w14:textId="77777777" w:rsidR="008E3955" w:rsidRPr="008E3955" w:rsidRDefault="008E3955" w:rsidP="008E3955">
            <w:pPr>
              <w:rPr>
                <w:lang w:val="el-GR"/>
              </w:rPr>
            </w:pPr>
            <w:r w:rsidRPr="008E3955">
              <w:t>34913000-0</w:t>
            </w:r>
            <w:r w:rsidRPr="008E3955">
              <w:rPr>
                <w:lang w:val="el-GR"/>
              </w:rPr>
              <w:t xml:space="preserve"> – «</w:t>
            </w:r>
            <w:r w:rsidRPr="008E3955">
              <w:t>Διάφορα ανταλλακτικά</w:t>
            </w:r>
            <w:r w:rsidRPr="008E3955">
              <w:rPr>
                <w:lang w:val="el-GR"/>
              </w:rPr>
              <w:t>»</w:t>
            </w:r>
          </w:p>
        </w:tc>
      </w:tr>
      <w:tr w:rsidR="008E3955" w:rsidRPr="008E3955" w14:paraId="22783121" w14:textId="77777777" w:rsidTr="00862F75">
        <w:trPr>
          <w:trHeight w:val="300"/>
        </w:trPr>
        <w:tc>
          <w:tcPr>
            <w:tcW w:w="4428" w:type="dxa"/>
            <w:vAlign w:val="center"/>
          </w:tcPr>
          <w:p w14:paraId="485F4E55" w14:textId="77777777" w:rsidR="008E3955" w:rsidRPr="008E3955" w:rsidRDefault="008E3955" w:rsidP="008E3955">
            <w:r w:rsidRPr="008E3955">
              <w:rPr>
                <w:b/>
                <w:bCs/>
              </w:rPr>
              <w:t>Εκτιμώμενη αξία της σύμβασης</w:t>
            </w:r>
          </w:p>
        </w:tc>
        <w:tc>
          <w:tcPr>
            <w:tcW w:w="5354" w:type="dxa"/>
            <w:vAlign w:val="center"/>
          </w:tcPr>
          <w:p w14:paraId="0B4CF5A3" w14:textId="37FEE0CB" w:rsidR="008E3955" w:rsidRPr="008E3955" w:rsidRDefault="008E3955" w:rsidP="008E3955">
            <w:pPr>
              <w:rPr>
                <w:b/>
                <w:bCs/>
                <w:lang w:val="el-GR"/>
              </w:rPr>
            </w:pPr>
          </w:p>
        </w:tc>
      </w:tr>
      <w:tr w:rsidR="008E3955" w:rsidRPr="008E3955" w14:paraId="1606352A" w14:textId="77777777" w:rsidTr="00862F75">
        <w:trPr>
          <w:trHeight w:val="300"/>
        </w:trPr>
        <w:tc>
          <w:tcPr>
            <w:tcW w:w="4428" w:type="dxa"/>
            <w:vAlign w:val="center"/>
          </w:tcPr>
          <w:p w14:paraId="78017A54" w14:textId="77777777" w:rsidR="008E3955" w:rsidRPr="008E3955" w:rsidRDefault="008E3955" w:rsidP="008E3955">
            <w:r w:rsidRPr="008E3955">
              <w:rPr>
                <w:b/>
                <w:bCs/>
              </w:rPr>
              <w:t>Φορέας Χρηματοδότησης</w:t>
            </w:r>
          </w:p>
        </w:tc>
        <w:tc>
          <w:tcPr>
            <w:tcW w:w="5354" w:type="dxa"/>
            <w:vAlign w:val="center"/>
          </w:tcPr>
          <w:p w14:paraId="6BBEE352" w14:textId="77777777" w:rsidR="008E3955" w:rsidRPr="008E3955" w:rsidRDefault="008E3955" w:rsidP="008E3955">
            <w:pPr>
              <w:rPr>
                <w:lang w:val="el-GR"/>
              </w:rPr>
            </w:pPr>
            <w:r w:rsidRPr="008E3955">
              <w:rPr>
                <w:lang w:val="el-GR"/>
              </w:rPr>
              <w:t xml:space="preserve">Τακτικός προϋπολ. του Γ.Ν.Ζ. οικ. έτους 2026, </w:t>
            </w:r>
          </w:p>
          <w:p w14:paraId="1523B5E8" w14:textId="77777777" w:rsidR="008E3955" w:rsidRPr="008E3955" w:rsidRDefault="008E3955" w:rsidP="008E3955">
            <w:pPr>
              <w:rPr>
                <w:b/>
                <w:bCs/>
                <w:lang w:val="el-GR"/>
              </w:rPr>
            </w:pPr>
            <w:r w:rsidRPr="008E3955">
              <w:rPr>
                <w:b/>
                <w:bCs/>
                <w:lang w:val="el-GR"/>
              </w:rPr>
              <w:t>Α.Λ.Ε.: 24101080000101</w:t>
            </w:r>
          </w:p>
        </w:tc>
      </w:tr>
      <w:tr w:rsidR="008E3955" w:rsidRPr="009744CC" w14:paraId="623ADDA8" w14:textId="77777777" w:rsidTr="00862F75">
        <w:trPr>
          <w:trHeight w:val="300"/>
        </w:trPr>
        <w:tc>
          <w:tcPr>
            <w:tcW w:w="4428" w:type="dxa"/>
            <w:vAlign w:val="center"/>
          </w:tcPr>
          <w:p w14:paraId="0732425C" w14:textId="77777777" w:rsidR="008E3955" w:rsidRPr="008E3955" w:rsidRDefault="008E3955" w:rsidP="008E3955">
            <w:r w:rsidRPr="008E3955">
              <w:rPr>
                <w:b/>
                <w:bCs/>
              </w:rPr>
              <w:t>Κριτήριο ανάθεσης</w:t>
            </w:r>
          </w:p>
        </w:tc>
        <w:tc>
          <w:tcPr>
            <w:tcW w:w="5354" w:type="dxa"/>
            <w:vAlign w:val="center"/>
          </w:tcPr>
          <w:p w14:paraId="2E287C72" w14:textId="77777777" w:rsidR="008E3955" w:rsidRPr="008E3955" w:rsidRDefault="008E3955" w:rsidP="008E3955">
            <w:pPr>
              <w:rPr>
                <w:lang w:val="el-GR"/>
              </w:rPr>
            </w:pPr>
            <w:r w:rsidRPr="008E3955">
              <w:rPr>
                <w:lang w:val="el-GR"/>
              </w:rPr>
              <w:t>η πλέον συμφέρουσα από οικονομική άποψη προσφορά βάσει τιμής</w:t>
            </w:r>
          </w:p>
        </w:tc>
      </w:tr>
      <w:tr w:rsidR="008E3955" w:rsidRPr="008E3955" w14:paraId="61722BC6" w14:textId="77777777" w:rsidTr="00862F75">
        <w:trPr>
          <w:trHeight w:val="300"/>
        </w:trPr>
        <w:tc>
          <w:tcPr>
            <w:tcW w:w="4428" w:type="dxa"/>
            <w:vAlign w:val="center"/>
          </w:tcPr>
          <w:p w14:paraId="0756515F" w14:textId="77777777" w:rsidR="008E3955" w:rsidRPr="008E3955" w:rsidRDefault="008E3955" w:rsidP="008E3955">
            <w:pPr>
              <w:rPr>
                <w:lang w:val="el-GR"/>
              </w:rPr>
            </w:pPr>
            <w:r w:rsidRPr="008E3955">
              <w:rPr>
                <w:b/>
                <w:bCs/>
                <w:lang w:val="el-GR"/>
              </w:rPr>
              <w:t>Προθεσμία για την παραλαβή των προσφορών</w:t>
            </w:r>
          </w:p>
        </w:tc>
        <w:tc>
          <w:tcPr>
            <w:tcW w:w="5354" w:type="dxa"/>
            <w:vAlign w:val="center"/>
          </w:tcPr>
          <w:p w14:paraId="157C6D1A" w14:textId="7AEDF536" w:rsidR="008E3955" w:rsidRPr="008E3955" w:rsidRDefault="008E3955" w:rsidP="008E3955">
            <w:pPr>
              <w:rPr>
                <w:b/>
                <w:bCs/>
                <w:lang w:val="el-GR"/>
              </w:rPr>
            </w:pPr>
            <w:r w:rsidRPr="008E3955">
              <w:rPr>
                <w:lang w:val="el-GR"/>
              </w:rPr>
              <w:t xml:space="preserve"> </w:t>
            </w:r>
            <w:r w:rsidRPr="008E3955">
              <w:rPr>
                <w:b/>
                <w:bCs/>
                <w:lang w:val="el-GR"/>
              </w:rPr>
              <w:t xml:space="preserve">Εντός </w:t>
            </w:r>
            <w:r w:rsidR="00B43717">
              <w:rPr>
                <w:b/>
                <w:bCs/>
                <w:lang w:val="el-GR"/>
              </w:rPr>
              <w:t>πέντε</w:t>
            </w:r>
            <w:r w:rsidRPr="008E3955">
              <w:rPr>
                <w:b/>
                <w:bCs/>
                <w:lang w:val="el-GR"/>
              </w:rPr>
              <w:t xml:space="preserve"> (</w:t>
            </w:r>
            <w:r w:rsidR="00B43717">
              <w:rPr>
                <w:b/>
                <w:bCs/>
                <w:lang w:val="el-GR"/>
              </w:rPr>
              <w:t>5</w:t>
            </w:r>
            <w:r w:rsidRPr="008E3955">
              <w:rPr>
                <w:b/>
                <w:bCs/>
                <w:lang w:val="el-GR"/>
              </w:rPr>
              <w:t xml:space="preserve">) ημερών </w:t>
            </w:r>
          </w:p>
        </w:tc>
      </w:tr>
      <w:tr w:rsidR="008E3955" w:rsidRPr="009744CC" w14:paraId="1B7AE4A9" w14:textId="77777777" w:rsidTr="00862F75">
        <w:trPr>
          <w:trHeight w:val="300"/>
        </w:trPr>
        <w:tc>
          <w:tcPr>
            <w:tcW w:w="4428" w:type="dxa"/>
            <w:vAlign w:val="center"/>
          </w:tcPr>
          <w:p w14:paraId="74064702" w14:textId="77777777" w:rsidR="008E3955" w:rsidRPr="008E3955" w:rsidRDefault="008E3955" w:rsidP="008E3955">
            <w:r w:rsidRPr="008E3955">
              <w:rPr>
                <w:b/>
                <w:bCs/>
              </w:rPr>
              <w:t>Υποβολή Προσφορών</w:t>
            </w:r>
          </w:p>
        </w:tc>
        <w:tc>
          <w:tcPr>
            <w:tcW w:w="5354" w:type="dxa"/>
            <w:vAlign w:val="center"/>
          </w:tcPr>
          <w:p w14:paraId="2FDF1023" w14:textId="77777777" w:rsidR="008E3955" w:rsidRPr="008E3955" w:rsidRDefault="008E3955" w:rsidP="008E3955">
            <w:pPr>
              <w:rPr>
                <w:lang w:val="el-GR"/>
              </w:rPr>
            </w:pPr>
            <w:r w:rsidRPr="008E3955">
              <w:rPr>
                <w:lang w:val="el-GR"/>
              </w:rPr>
              <w:t xml:space="preserve">Για το σύνολο των ζητουμένων ειδών </w:t>
            </w:r>
          </w:p>
        </w:tc>
      </w:tr>
      <w:tr w:rsidR="008E3955" w:rsidRPr="009744CC" w14:paraId="0ECC6BD5" w14:textId="77777777" w:rsidTr="00862F75">
        <w:trPr>
          <w:trHeight w:val="300"/>
        </w:trPr>
        <w:tc>
          <w:tcPr>
            <w:tcW w:w="4428" w:type="dxa"/>
            <w:vAlign w:val="center"/>
          </w:tcPr>
          <w:p w14:paraId="54A2E7FB" w14:textId="77777777" w:rsidR="008E3955" w:rsidRPr="008E3955" w:rsidRDefault="008E3955" w:rsidP="008E3955">
            <w:r w:rsidRPr="008E3955">
              <w:rPr>
                <w:b/>
                <w:bCs/>
              </w:rPr>
              <w:t>Εγγυητική επιστολή καλής εκτέλεσης</w:t>
            </w:r>
          </w:p>
        </w:tc>
        <w:tc>
          <w:tcPr>
            <w:tcW w:w="5354" w:type="dxa"/>
            <w:vAlign w:val="center"/>
          </w:tcPr>
          <w:p w14:paraId="08AA780E" w14:textId="77777777" w:rsidR="008E3955" w:rsidRPr="008E3955" w:rsidRDefault="008E3955" w:rsidP="008E3955">
            <w:pPr>
              <w:rPr>
                <w:lang w:val="el-GR"/>
              </w:rPr>
            </w:pPr>
            <w:r w:rsidRPr="008E3955">
              <w:rPr>
                <w:lang w:val="el-GR"/>
              </w:rPr>
              <w:t>... ύψους 4% επί της δαπάνης προ Φ.Π.Α, με χρόνο ισχύος τρεις (3) επιπλέον μήνες από το χρόνο λήξης της σύμβασης</w:t>
            </w:r>
          </w:p>
        </w:tc>
      </w:tr>
      <w:tr w:rsidR="008E3955" w:rsidRPr="009744CC" w14:paraId="31561615" w14:textId="77777777" w:rsidTr="00862F75">
        <w:trPr>
          <w:trHeight w:val="300"/>
        </w:trPr>
        <w:tc>
          <w:tcPr>
            <w:tcW w:w="4428" w:type="dxa"/>
            <w:vAlign w:val="center"/>
          </w:tcPr>
          <w:p w14:paraId="53518D70" w14:textId="77777777" w:rsidR="008E3955" w:rsidRPr="008E3955" w:rsidRDefault="008E3955" w:rsidP="008E3955">
            <w:pPr>
              <w:rPr>
                <w:lang w:val="el-GR"/>
              </w:rPr>
            </w:pPr>
            <w:r w:rsidRPr="008E3955">
              <w:rPr>
                <w:b/>
                <w:bCs/>
                <w:lang w:val="el-GR"/>
              </w:rPr>
              <w:t>Χρόνος ισχύος σύμβασης που θα υπογραφεί (όταν το ΑΙΤΗΜΑ αθροιστικά ξεπερνά την αξία των 2.500,00 € προ ΦΠΑ</w:t>
            </w:r>
          </w:p>
        </w:tc>
        <w:tc>
          <w:tcPr>
            <w:tcW w:w="5354" w:type="dxa"/>
            <w:vAlign w:val="center"/>
          </w:tcPr>
          <w:p w14:paraId="7AABF154" w14:textId="77777777" w:rsidR="008E3955" w:rsidRPr="008E3955" w:rsidRDefault="008E3955" w:rsidP="008E3955">
            <w:pPr>
              <w:rPr>
                <w:b/>
                <w:bCs/>
                <w:lang w:val="el-GR"/>
              </w:rPr>
            </w:pPr>
            <w:r w:rsidRPr="008E3955">
              <w:rPr>
                <w:b/>
                <w:bCs/>
                <w:lang w:val="el-GR"/>
              </w:rPr>
              <w:t>Η διάρκεια της σύμβασης ορίζεται από την υπογραφή της και την ανάρτησή της στο ΚΗΜΔΗΣ έως την πλήρη παράδοση των υλικών, την ολοκλήρωση των εργασιών (αποξήλωσης/τοποθέτησης), την οριστική παραλαβή τους και την πιστοποίηση της καλής και πλήρους λειτουργίας του συστήματος, και σε κάθε περίπτωση όχι πέραν των εξήντα (60) ημερολογιακών ημερών.</w:t>
            </w:r>
          </w:p>
        </w:tc>
      </w:tr>
      <w:tr w:rsidR="008E3955" w:rsidRPr="008E3955" w14:paraId="3F71132E" w14:textId="77777777" w:rsidTr="00862F75">
        <w:trPr>
          <w:trHeight w:val="300"/>
        </w:trPr>
        <w:tc>
          <w:tcPr>
            <w:tcW w:w="4428" w:type="dxa"/>
            <w:vAlign w:val="center"/>
          </w:tcPr>
          <w:p w14:paraId="4E99F321" w14:textId="77777777" w:rsidR="008E3955" w:rsidRPr="008E3955" w:rsidRDefault="008E3955" w:rsidP="008E3955">
            <w:r w:rsidRPr="008E3955">
              <w:rPr>
                <w:b/>
                <w:bCs/>
              </w:rPr>
              <w:t xml:space="preserve">Χρόνος παράδοσης </w:t>
            </w:r>
          </w:p>
        </w:tc>
        <w:tc>
          <w:tcPr>
            <w:tcW w:w="5354" w:type="dxa"/>
            <w:vAlign w:val="center"/>
          </w:tcPr>
          <w:p w14:paraId="0311081E" w14:textId="77777777" w:rsidR="008E3955" w:rsidRPr="008E3955" w:rsidRDefault="008E3955" w:rsidP="008E3955">
            <w:pPr>
              <w:rPr>
                <w:highlight w:val="yellow"/>
              </w:rPr>
            </w:pPr>
            <w:r w:rsidRPr="008E3955">
              <w:t xml:space="preserve">εντός </w:t>
            </w:r>
            <w:r w:rsidRPr="008E3955">
              <w:rPr>
                <w:lang w:val="el-GR"/>
              </w:rPr>
              <w:t xml:space="preserve">εξήντα </w:t>
            </w:r>
            <w:r w:rsidRPr="008E3955">
              <w:t>(</w:t>
            </w:r>
            <w:r w:rsidRPr="008E3955">
              <w:rPr>
                <w:lang w:val="el-GR"/>
              </w:rPr>
              <w:t>60</w:t>
            </w:r>
            <w:r w:rsidRPr="008E3955">
              <w:t>) ημερολογιακών ημερών</w:t>
            </w:r>
          </w:p>
        </w:tc>
      </w:tr>
    </w:tbl>
    <w:p w14:paraId="660C904E" w14:textId="77777777" w:rsidR="00EA1D1C" w:rsidRPr="00B0416E" w:rsidRDefault="00EA1D1C">
      <w:pPr>
        <w:rPr>
          <w:lang w:val="el-GR"/>
        </w:rPr>
      </w:pPr>
    </w:p>
    <w:p w14:paraId="0B08E5CB" w14:textId="77777777" w:rsidR="00EA1D1C" w:rsidRDefault="00EA1D1C"/>
    <w:tbl>
      <w:tblPr>
        <w:tblStyle w:val="bordered"/>
        <w:tblW w:w="9688" w:type="dxa"/>
        <w:tblInd w:w="0" w:type="dxa"/>
        <w:tblLook w:val="04A0" w:firstRow="1" w:lastRow="0" w:firstColumn="1" w:lastColumn="0" w:noHBand="0" w:noVBand="1"/>
      </w:tblPr>
      <w:tblGrid>
        <w:gridCol w:w="3309"/>
        <w:gridCol w:w="6379"/>
      </w:tblGrid>
      <w:tr w:rsidR="00EA1D1C" w:rsidRPr="009744CC" w14:paraId="661835E8" w14:textId="77777777" w:rsidTr="00D32095">
        <w:trPr>
          <w:trHeight w:val="300"/>
        </w:trPr>
        <w:tc>
          <w:tcPr>
            <w:tcW w:w="3309" w:type="dxa"/>
            <w:vAlign w:val="center"/>
          </w:tcPr>
          <w:p w14:paraId="6F644DF9" w14:textId="77777777" w:rsidR="00EA1D1C" w:rsidRDefault="00000000">
            <w:r>
              <w:rPr>
                <w:rStyle w:val="bold"/>
              </w:rPr>
              <w:t>ΕΙΔΙΚΟΙ ΟΡΟΙ</w:t>
            </w:r>
          </w:p>
        </w:tc>
        <w:tc>
          <w:tcPr>
            <w:tcW w:w="6379" w:type="dxa"/>
            <w:vAlign w:val="center"/>
          </w:tcPr>
          <w:p w14:paraId="06C801E3" w14:textId="148EC2CE" w:rsidR="0095667D" w:rsidRPr="0095667D" w:rsidRDefault="0095667D" w:rsidP="0095667D">
            <w:pPr>
              <w:pStyle w:val="a5"/>
              <w:numPr>
                <w:ilvl w:val="0"/>
                <w:numId w:val="3"/>
              </w:numPr>
              <w:suppressAutoHyphens/>
              <w:spacing w:line="240" w:lineRule="auto"/>
              <w:rPr>
                <w:rFonts w:ascii="Times New Roman" w:eastAsia="Times New Roman" w:hAnsi="Times New Roman" w:cs="Times New Roman"/>
                <w:sz w:val="22"/>
                <w:szCs w:val="22"/>
                <w:lang w:val="el-GR" w:eastAsia="ar-SA"/>
              </w:rPr>
            </w:pPr>
            <w:r w:rsidRPr="0095667D">
              <w:rPr>
                <w:rFonts w:ascii="Times New Roman" w:eastAsia="Times New Roman" w:hAnsi="Times New Roman" w:cs="Times New Roman"/>
                <w:sz w:val="22"/>
                <w:szCs w:val="22"/>
                <w:lang w:val="el-GR" w:eastAsia="ar-SA"/>
              </w:rPr>
              <w:t xml:space="preserve">Τα προσφερόμενα να είναι </w:t>
            </w:r>
            <w:r w:rsidRPr="0095667D">
              <w:rPr>
                <w:rFonts w:ascii="Times New Roman" w:eastAsia="Times New Roman" w:hAnsi="Times New Roman" w:cs="Times New Roman"/>
                <w:b/>
                <w:sz w:val="22"/>
                <w:szCs w:val="22"/>
                <w:lang w:val="el-GR" w:eastAsia="ar-SA"/>
              </w:rPr>
              <w:t>άριστης ποιότητας</w:t>
            </w:r>
            <w:r w:rsidRPr="0095667D">
              <w:rPr>
                <w:rFonts w:ascii="Times New Roman" w:eastAsia="Times New Roman" w:hAnsi="Times New Roman" w:cs="Times New Roman"/>
                <w:sz w:val="22"/>
                <w:szCs w:val="22"/>
                <w:lang w:val="el-GR" w:eastAsia="ar-SA"/>
              </w:rPr>
              <w:t xml:space="preserve"> και κατάλληλα για χρήση σε χώρους του Νοσοκομείου </w:t>
            </w:r>
          </w:p>
          <w:p w14:paraId="41FD2546" w14:textId="42058B7A" w:rsidR="0095667D" w:rsidRPr="0095667D" w:rsidRDefault="0095667D" w:rsidP="0095667D">
            <w:pPr>
              <w:pStyle w:val="a5"/>
              <w:numPr>
                <w:ilvl w:val="0"/>
                <w:numId w:val="3"/>
              </w:numPr>
              <w:suppressAutoHyphens/>
              <w:spacing w:line="240" w:lineRule="auto"/>
              <w:rPr>
                <w:rFonts w:ascii="Times New Roman" w:eastAsia="Times New Roman" w:hAnsi="Times New Roman" w:cs="Times New Roman"/>
                <w:sz w:val="22"/>
                <w:szCs w:val="22"/>
                <w:lang w:val="el-GR" w:eastAsia="ar-SA"/>
              </w:rPr>
            </w:pPr>
            <w:r w:rsidRPr="0095667D">
              <w:rPr>
                <w:rFonts w:ascii="Times New Roman" w:eastAsia="Times New Roman" w:hAnsi="Times New Roman" w:cs="Times New Roman"/>
                <w:sz w:val="22"/>
                <w:szCs w:val="22"/>
                <w:lang w:val="el-GR" w:eastAsia="ar-SA"/>
              </w:rPr>
              <w:t>Τα είδη θα φέρουν τις κατάλληλες εγκρίσεις και να είναι ΚΑΙΝΟΥΡΓΙΑ και ΑΜΕΤΑΧΕΙΡΙΣΤΑ</w:t>
            </w:r>
          </w:p>
          <w:p w14:paraId="278BD708" w14:textId="40542788" w:rsidR="0095667D" w:rsidRPr="0095667D" w:rsidRDefault="0095667D" w:rsidP="0095667D">
            <w:pPr>
              <w:pStyle w:val="a5"/>
              <w:numPr>
                <w:ilvl w:val="0"/>
                <w:numId w:val="3"/>
              </w:numPr>
              <w:suppressAutoHyphens/>
              <w:spacing w:after="120" w:line="240" w:lineRule="auto"/>
              <w:ind w:right="413"/>
              <w:rPr>
                <w:rFonts w:ascii="Times New Roman" w:eastAsia="Times New Roman" w:hAnsi="Times New Roman" w:cs="Times New Roman"/>
                <w:b/>
                <w:bCs/>
                <w:sz w:val="22"/>
                <w:szCs w:val="22"/>
                <w:lang w:val="el-GR" w:eastAsia="en-US"/>
              </w:rPr>
            </w:pPr>
            <w:r w:rsidRPr="0095667D">
              <w:rPr>
                <w:rFonts w:ascii="Times New Roman" w:eastAsia="Times New Roman" w:hAnsi="Times New Roman" w:cs="Times New Roman"/>
                <w:sz w:val="22"/>
                <w:szCs w:val="22"/>
                <w:lang w:val="el-GR" w:eastAsia="ar-SA"/>
              </w:rPr>
              <w:t>Οι συμμετέχοντες στην Τεχνική τους προσφορά υποχρεούνται να δηλώσουν ότι μπορούν να λάβουν όλα τα αναγκαία μέτρα απόσυρσης του προϊόντος από την αγορά, σε περίπτωση που η χρήση του θέτει σε κίνδυνο την υγεία ή την ασφάλεια των ασθενών, των χρηστών, ή ενδεχομένως, άλλων προσώπων καθώς και την ασφάλεια πραγμάτων</w:t>
            </w:r>
            <w:r w:rsidRPr="0095667D">
              <w:rPr>
                <w:rFonts w:ascii="Times New Roman" w:eastAsia="Times New Roman" w:hAnsi="Times New Roman" w:cs="Times New Roman"/>
                <w:b/>
                <w:bCs/>
                <w:sz w:val="22"/>
                <w:szCs w:val="22"/>
                <w:lang w:val="el-GR" w:eastAsia="en-US"/>
              </w:rPr>
              <w:t xml:space="preserve">                                                 </w:t>
            </w:r>
          </w:p>
          <w:p w14:paraId="76103041" w14:textId="77777777" w:rsidR="00EA1D1C" w:rsidRPr="0095667D" w:rsidRDefault="00EA1D1C">
            <w:pPr>
              <w:rPr>
                <w:lang w:val="el-GR"/>
              </w:rPr>
            </w:pPr>
          </w:p>
        </w:tc>
      </w:tr>
    </w:tbl>
    <w:p w14:paraId="49D8EEB5" w14:textId="77777777" w:rsidR="00EA1D1C" w:rsidRPr="0095667D" w:rsidRDefault="00EA1D1C">
      <w:pPr>
        <w:rPr>
          <w:lang w:val="el-GR"/>
        </w:rPr>
      </w:pPr>
    </w:p>
    <w:p w14:paraId="224A5F09" w14:textId="77777777" w:rsidR="00EA1D1C" w:rsidRPr="0095667D" w:rsidRDefault="00EA1D1C">
      <w:pPr>
        <w:rPr>
          <w:lang w:val="el-GR"/>
        </w:rPr>
      </w:pPr>
    </w:p>
    <w:tbl>
      <w:tblPr>
        <w:tblStyle w:val="bordered"/>
        <w:tblW w:w="0" w:type="auto"/>
        <w:tblInd w:w="0" w:type="dxa"/>
        <w:tblLook w:val="04A0" w:firstRow="1" w:lastRow="0" w:firstColumn="1" w:lastColumn="0" w:noHBand="0" w:noVBand="1"/>
      </w:tblPr>
      <w:tblGrid>
        <w:gridCol w:w="3899"/>
        <w:gridCol w:w="5128"/>
      </w:tblGrid>
      <w:tr w:rsidR="00EA1D1C" w:rsidRPr="009744CC" w14:paraId="6A36ECC1" w14:textId="77777777" w:rsidTr="00E07D13">
        <w:trPr>
          <w:trHeight w:val="300"/>
        </w:trPr>
        <w:tc>
          <w:tcPr>
            <w:tcW w:w="4429" w:type="dxa"/>
            <w:vAlign w:val="center"/>
          </w:tcPr>
          <w:p w14:paraId="1A2CA879" w14:textId="77777777" w:rsidR="00EA1D1C" w:rsidRDefault="00000000">
            <w:r>
              <w:rPr>
                <w:rStyle w:val="bold"/>
              </w:rPr>
              <w:t>Τρόπος υποβολής προσφοράς</w:t>
            </w:r>
          </w:p>
        </w:tc>
        <w:tc>
          <w:tcPr>
            <w:tcW w:w="5590" w:type="dxa"/>
            <w:vAlign w:val="center"/>
          </w:tcPr>
          <w:p w14:paraId="3E47F962" w14:textId="77777777" w:rsidR="00EA1D1C" w:rsidRPr="008E3955" w:rsidRDefault="00000000">
            <w:pPr>
              <w:rPr>
                <w:lang w:val="el-GR"/>
              </w:rPr>
            </w:pPr>
            <w:r w:rsidRPr="008E3955">
              <w:rPr>
                <w:lang w:val="el-GR"/>
              </w:rPr>
              <w:t xml:space="preserve">με χρήση της  πλατφόρμας </w:t>
            </w:r>
            <w:r>
              <w:t>iSupplies</w:t>
            </w:r>
            <w:r w:rsidRPr="008E3955">
              <w:rPr>
                <w:lang w:val="el-GR"/>
              </w:rPr>
              <w:t xml:space="preserve"> \</w:t>
            </w:r>
            <w:r>
              <w:t>n</w:t>
            </w:r>
            <w:r w:rsidRPr="008E3955">
              <w:rPr>
                <w:lang w:val="el-GR"/>
              </w:rPr>
              <w:t xml:space="preserve"> Προκειμένου να μπορέστε να συμμετέχετε και να υποβάλετε προσφορά, θα πρέπει να αποκτήσετε κωδικούς πρόσβασης για την εφαρμογή. \</w:t>
            </w:r>
            <w:r>
              <w:t>n</w:t>
            </w:r>
            <w:r w:rsidRPr="008E3955">
              <w:rPr>
                <w:lang w:val="el-GR"/>
              </w:rPr>
              <w:t xml:space="preserve"> Η εγγραφή στην πλατφόρμα </w:t>
            </w:r>
            <w:r>
              <w:t>iSupplies</w:t>
            </w:r>
            <w:r w:rsidRPr="008E3955">
              <w:rPr>
                <w:lang w:val="el-GR"/>
              </w:rPr>
              <w:t xml:space="preserve"> είναι δωρεάν και γίνεται είτε μέσω τηλεφώνου στην </w:t>
            </w:r>
            <w:r>
              <w:t>iSmart</w:t>
            </w:r>
            <w:r w:rsidRPr="008E3955">
              <w:rPr>
                <w:lang w:val="el-GR"/>
              </w:rPr>
              <w:t xml:space="preserve"> </w:t>
            </w:r>
            <w:r>
              <w:t>P</w:t>
            </w:r>
            <w:r w:rsidRPr="008E3955">
              <w:rPr>
                <w:lang w:val="el-GR"/>
              </w:rPr>
              <w:t>.</w:t>
            </w:r>
            <w:r>
              <w:t>C</w:t>
            </w:r>
            <w:r w:rsidRPr="008E3955">
              <w:rPr>
                <w:lang w:val="el-GR"/>
              </w:rPr>
              <w:t xml:space="preserve">. στο 2103601671, είτε συμπληρώνοντας τη σχετική φόρμα εγγραφής στη διεύθυνση: </w:t>
            </w:r>
            <w:r>
              <w:t>http</w:t>
            </w:r>
            <w:r w:rsidRPr="008E3955">
              <w:rPr>
                <w:lang w:val="el-GR"/>
              </w:rPr>
              <w:t>://</w:t>
            </w:r>
            <w:r>
              <w:t>isupplies</w:t>
            </w:r>
            <w:r w:rsidRPr="008E3955">
              <w:rPr>
                <w:lang w:val="el-GR"/>
              </w:rPr>
              <w:t>.</w:t>
            </w:r>
            <w:r>
              <w:t>gr</w:t>
            </w:r>
            <w:r w:rsidRPr="008E3955">
              <w:rPr>
                <w:lang w:val="el-GR"/>
              </w:rPr>
              <w:t>/</w:t>
            </w:r>
            <w:r>
              <w:t>auth</w:t>
            </w:r>
            <w:r w:rsidRPr="008E3955">
              <w:rPr>
                <w:lang w:val="el-GR"/>
              </w:rPr>
              <w:t>/</w:t>
            </w:r>
            <w:r>
              <w:t>register</w:t>
            </w:r>
            <w:r w:rsidRPr="008E3955">
              <w:rPr>
                <w:lang w:val="el-GR"/>
              </w:rPr>
              <w:t>. \</w:t>
            </w:r>
            <w:r>
              <w:t>n</w:t>
            </w:r>
            <w:r w:rsidRPr="008E3955">
              <w:rPr>
                <w:lang w:val="el-GR"/>
              </w:rPr>
              <w:t xml:space="preserve"> Για οποιαδήποτε περαιτέρω πληροφορία σχετικά με την πλατφόρμα </w:t>
            </w:r>
            <w:r>
              <w:t>iSupplies</w:t>
            </w:r>
            <w:r w:rsidRPr="008E3955">
              <w:rPr>
                <w:lang w:val="el-GR"/>
              </w:rPr>
              <w:t xml:space="preserve"> μπορείτε να απευθύνεστε στα ακόλουθα στοιχεία επικοινωνίας: </w:t>
            </w:r>
            <w:r>
              <w:t>email</w:t>
            </w:r>
            <w:r w:rsidRPr="008E3955">
              <w:rPr>
                <w:lang w:val="el-GR"/>
              </w:rPr>
              <w:t xml:space="preserve">: </w:t>
            </w:r>
            <w:r>
              <w:t>info</w:t>
            </w:r>
            <w:r w:rsidRPr="008E3955">
              <w:rPr>
                <w:lang w:val="el-GR"/>
              </w:rPr>
              <w:t>@</w:t>
            </w:r>
            <w:r>
              <w:t>isupplies</w:t>
            </w:r>
            <w:r w:rsidRPr="008E3955">
              <w:rPr>
                <w:lang w:val="el-GR"/>
              </w:rPr>
              <w:t>.</w:t>
            </w:r>
            <w:r>
              <w:t>gr</w:t>
            </w:r>
            <w:r w:rsidRPr="008E3955">
              <w:rPr>
                <w:lang w:val="el-GR"/>
              </w:rPr>
              <w:t>, τηλ: 2103601671.</w:t>
            </w:r>
          </w:p>
        </w:tc>
      </w:tr>
    </w:tbl>
    <w:p w14:paraId="17C6A24B" w14:textId="77777777" w:rsidR="008E3955" w:rsidRDefault="008E3955" w:rsidP="002052D3">
      <w:pPr>
        <w:pStyle w:val="aligncenter"/>
        <w:jc w:val="left"/>
        <w:rPr>
          <w:rStyle w:val="bold"/>
          <w:lang w:val="el-GR"/>
        </w:rPr>
      </w:pPr>
    </w:p>
    <w:p w14:paraId="32C16213" w14:textId="77777777" w:rsidR="008E3955" w:rsidRDefault="008E3955">
      <w:pPr>
        <w:pStyle w:val="aligncenter"/>
        <w:rPr>
          <w:rStyle w:val="bold"/>
          <w:lang w:val="el-GR"/>
        </w:rPr>
      </w:pPr>
    </w:p>
    <w:p w14:paraId="3ED098C1" w14:textId="7B7B3910" w:rsidR="008E3955" w:rsidRPr="009912E2" w:rsidRDefault="00000000" w:rsidP="009912E2">
      <w:pPr>
        <w:pStyle w:val="aligncenter"/>
        <w:rPr>
          <w:lang w:val="el-GR"/>
        </w:rPr>
      </w:pPr>
      <w:r>
        <w:rPr>
          <w:rStyle w:val="bold"/>
        </w:rPr>
        <w:t>ΠΙΝΑΚΑΣ ΕΙΔΩΝ - ΤΙΜΩΝ</w:t>
      </w:r>
    </w:p>
    <w:tbl>
      <w:tblPr>
        <w:tblStyle w:val="bordered"/>
        <w:tblW w:w="0" w:type="auto"/>
        <w:tblInd w:w="0" w:type="dxa"/>
        <w:tblLook w:val="04A0" w:firstRow="1" w:lastRow="0" w:firstColumn="1" w:lastColumn="0" w:noHBand="0" w:noVBand="1"/>
      </w:tblPr>
      <w:tblGrid>
        <w:gridCol w:w="1018"/>
        <w:gridCol w:w="3530"/>
        <w:gridCol w:w="1673"/>
        <w:gridCol w:w="1219"/>
        <w:gridCol w:w="1587"/>
      </w:tblGrid>
      <w:tr w:rsidR="00FE7493" w:rsidRPr="009744CC" w14:paraId="32607C06" w14:textId="77777777" w:rsidTr="009912E2">
        <w:trPr>
          <w:trHeight w:val="300"/>
        </w:trPr>
        <w:tc>
          <w:tcPr>
            <w:tcW w:w="10019" w:type="dxa"/>
            <w:gridSpan w:val="5"/>
            <w:shd w:val="clear" w:color="auto" w:fill="D9D9D9" w:themeFill="background1" w:themeFillShade="D9"/>
            <w:vAlign w:val="center"/>
          </w:tcPr>
          <w:p w14:paraId="526CC8CF" w14:textId="77777777" w:rsidR="00FE7493" w:rsidRPr="002052D3" w:rsidRDefault="00FE7493" w:rsidP="002052D3">
            <w:pPr>
              <w:jc w:val="center"/>
              <w:rPr>
                <w:b/>
                <w:bCs/>
                <w:lang w:val="el-GR"/>
              </w:rPr>
            </w:pPr>
            <w:r w:rsidRPr="002052D3">
              <w:rPr>
                <w:b/>
                <w:bCs/>
                <w:lang w:val="el-GR"/>
              </w:rPr>
              <w:t>ΥΛΙΚΑ ΑΠΟΚΑΤΑΣΤΑΣΗΣ ΒΛΑΒΩΝ ΣΥΣΤΗΜΑΤΟΣ ΠΥΡΑΝΙΧΝΕΥΣΗΣ</w:t>
            </w:r>
          </w:p>
        </w:tc>
      </w:tr>
      <w:tr w:rsidR="002052D3" w14:paraId="2D74B8BC" w14:textId="77777777" w:rsidTr="009912E2">
        <w:trPr>
          <w:trHeight w:val="300"/>
        </w:trPr>
        <w:tc>
          <w:tcPr>
            <w:tcW w:w="1206" w:type="dxa"/>
            <w:vAlign w:val="center"/>
          </w:tcPr>
          <w:p w14:paraId="542A12F5" w14:textId="32AB5332" w:rsidR="002052D3" w:rsidRPr="002052D3" w:rsidRDefault="002052D3" w:rsidP="002052D3">
            <w:pPr>
              <w:jc w:val="center"/>
              <w:rPr>
                <w:lang w:val="el-GR"/>
              </w:rPr>
            </w:pPr>
            <w:r w:rsidRPr="002052D3">
              <w:rPr>
                <w:rStyle w:val="bold"/>
              </w:rPr>
              <w:t>Α/Α</w:t>
            </w:r>
          </w:p>
        </w:tc>
        <w:tc>
          <w:tcPr>
            <w:tcW w:w="3969" w:type="dxa"/>
            <w:vAlign w:val="center"/>
          </w:tcPr>
          <w:p w14:paraId="6D2616DF" w14:textId="2962EE7E" w:rsidR="002052D3" w:rsidRPr="002052D3" w:rsidRDefault="002052D3" w:rsidP="002052D3">
            <w:pPr>
              <w:jc w:val="center"/>
              <w:rPr>
                <w:lang w:val="el-GR"/>
              </w:rPr>
            </w:pPr>
            <w:r w:rsidRPr="002052D3">
              <w:rPr>
                <w:rStyle w:val="bold"/>
              </w:rPr>
              <w:t>ΕΙΔΟΣ</w:t>
            </w:r>
          </w:p>
        </w:tc>
        <w:tc>
          <w:tcPr>
            <w:tcW w:w="1843" w:type="dxa"/>
            <w:vAlign w:val="center"/>
          </w:tcPr>
          <w:p w14:paraId="69485FFF" w14:textId="4357C229" w:rsidR="002052D3" w:rsidRPr="002052D3" w:rsidRDefault="002052D3" w:rsidP="002052D3">
            <w:pPr>
              <w:jc w:val="center"/>
              <w:rPr>
                <w:lang w:val="el-GR"/>
              </w:rPr>
            </w:pPr>
            <w:r w:rsidRPr="002052D3">
              <w:rPr>
                <w:rStyle w:val="bold"/>
              </w:rPr>
              <w:t>ΜΟΝΑΔΑ ΜΕΤΡΗΣΗΣ</w:t>
            </w:r>
          </w:p>
        </w:tc>
        <w:tc>
          <w:tcPr>
            <w:tcW w:w="1276" w:type="dxa"/>
            <w:vAlign w:val="center"/>
          </w:tcPr>
          <w:p w14:paraId="1897A490" w14:textId="0361AFF0" w:rsidR="002052D3" w:rsidRPr="002052D3" w:rsidRDefault="002052D3" w:rsidP="002052D3">
            <w:pPr>
              <w:jc w:val="center"/>
              <w:rPr>
                <w:lang w:val="el-GR"/>
              </w:rPr>
            </w:pPr>
            <w:r w:rsidRPr="002052D3">
              <w:rPr>
                <w:rStyle w:val="bold"/>
                <w:lang w:val="el-GR"/>
              </w:rPr>
              <w:t>ΑΝΩΤΑΤΗ ΤΙΜΗ ΜΟΝΑΔΑΣ ΠΡΟ Φ.Π.Α</w:t>
            </w:r>
          </w:p>
        </w:tc>
        <w:tc>
          <w:tcPr>
            <w:tcW w:w="1725" w:type="dxa"/>
            <w:vAlign w:val="center"/>
          </w:tcPr>
          <w:p w14:paraId="0C90E382" w14:textId="0E7F1735" w:rsidR="002052D3" w:rsidRPr="002052D3" w:rsidRDefault="002052D3" w:rsidP="002052D3">
            <w:pPr>
              <w:jc w:val="center"/>
            </w:pPr>
            <w:r w:rsidRPr="002052D3">
              <w:rPr>
                <w:rStyle w:val="bold"/>
              </w:rPr>
              <w:t>ΣΥΝΟΛΙΚΗ ΠΟΣΟΤΗΤΑ</w:t>
            </w:r>
          </w:p>
        </w:tc>
      </w:tr>
      <w:tr w:rsidR="00D25BF0" w14:paraId="4A870B88" w14:textId="77777777" w:rsidTr="009912E2">
        <w:trPr>
          <w:trHeight w:val="300"/>
        </w:trPr>
        <w:tc>
          <w:tcPr>
            <w:tcW w:w="1206" w:type="dxa"/>
            <w:shd w:val="clear" w:color="auto" w:fill="FFFFFF" w:themeFill="background1"/>
            <w:vAlign w:val="center"/>
          </w:tcPr>
          <w:p w14:paraId="3A82CF51" w14:textId="3CA9F4A4" w:rsidR="00D25BF0" w:rsidRPr="002052D3" w:rsidRDefault="00D25BF0" w:rsidP="00D25BF0">
            <w:pPr>
              <w:jc w:val="center"/>
              <w:rPr>
                <w:b/>
                <w:bCs/>
                <w:lang w:val="el-GR"/>
              </w:rPr>
            </w:pPr>
            <w:r w:rsidRPr="002052D3">
              <w:rPr>
                <w:b/>
                <w:bCs/>
                <w:lang w:val="el-GR"/>
              </w:rPr>
              <w:t>Α1</w:t>
            </w:r>
          </w:p>
        </w:tc>
        <w:tc>
          <w:tcPr>
            <w:tcW w:w="3969" w:type="dxa"/>
            <w:shd w:val="clear" w:color="auto" w:fill="FFFFFF" w:themeFill="background1"/>
            <w:vAlign w:val="center"/>
          </w:tcPr>
          <w:p w14:paraId="475827CC" w14:textId="5F1B0DBE" w:rsidR="00D25BF0" w:rsidRPr="002052D3" w:rsidRDefault="00D25BF0" w:rsidP="00D25BF0">
            <w:pPr>
              <w:jc w:val="center"/>
              <w:rPr>
                <w:b/>
                <w:bCs/>
                <w:lang w:val="el-GR"/>
              </w:rPr>
            </w:pPr>
            <w:r w:rsidRPr="002052D3">
              <w:rPr>
                <w:b/>
                <w:bCs/>
                <w:lang w:val="el-GR"/>
              </w:rPr>
              <w:t>ΜΠΑΤΑΡΙΑ 12</w:t>
            </w:r>
            <w:r w:rsidRPr="002052D3">
              <w:rPr>
                <w:b/>
                <w:bCs/>
              </w:rPr>
              <w:t>V</w:t>
            </w:r>
            <w:r w:rsidRPr="002052D3">
              <w:rPr>
                <w:b/>
                <w:bCs/>
                <w:lang w:val="el-GR"/>
              </w:rPr>
              <w:t xml:space="preserve"> -2.3 </w:t>
            </w:r>
            <w:r w:rsidRPr="002052D3">
              <w:rPr>
                <w:b/>
                <w:bCs/>
              </w:rPr>
              <w:t>AH</w:t>
            </w:r>
            <w:r w:rsidRPr="002052D3">
              <w:rPr>
                <w:b/>
                <w:bCs/>
                <w:lang w:val="el-GR"/>
              </w:rPr>
              <w:t xml:space="preserve"> </w:t>
            </w:r>
            <w:r w:rsidRPr="002052D3">
              <w:rPr>
                <w:b/>
                <w:bCs/>
              </w:rPr>
              <w:t>SUNLIGHT</w:t>
            </w:r>
            <w:r w:rsidRPr="002052D3">
              <w:rPr>
                <w:b/>
                <w:bCs/>
                <w:lang w:val="el-GR"/>
              </w:rPr>
              <w:t xml:space="preserve"> </w:t>
            </w:r>
            <w:r w:rsidRPr="002052D3">
              <w:rPr>
                <w:b/>
                <w:bCs/>
              </w:rPr>
              <w:t>AGM</w:t>
            </w:r>
            <w:r w:rsidRPr="002052D3">
              <w:rPr>
                <w:b/>
                <w:bCs/>
                <w:lang w:val="el-GR"/>
              </w:rPr>
              <w:t xml:space="preserve"> ΜΕΤΑΦΟΡΑ ΣΥΜΦΩΝΑ ΜΕ ΤΗΝ (ΕΙΔΙΚΗ ΔΙΑΤΑΞΗ 598)</w:t>
            </w:r>
          </w:p>
          <w:p w14:paraId="1BFBA0FE" w14:textId="2BEB2DE2" w:rsidR="00D25BF0" w:rsidRPr="002052D3" w:rsidRDefault="00D25BF0" w:rsidP="00D25BF0">
            <w:pPr>
              <w:jc w:val="center"/>
              <w:rPr>
                <w:b/>
                <w:bCs/>
                <w:lang w:val="el-GR"/>
              </w:rPr>
            </w:pPr>
          </w:p>
        </w:tc>
        <w:tc>
          <w:tcPr>
            <w:tcW w:w="1843" w:type="dxa"/>
            <w:shd w:val="clear" w:color="auto" w:fill="FFFFFF" w:themeFill="background1"/>
            <w:vAlign w:val="center"/>
          </w:tcPr>
          <w:p w14:paraId="1F5BE89F" w14:textId="784BF43D" w:rsidR="00D25BF0" w:rsidRPr="002052D3" w:rsidRDefault="00D25BF0" w:rsidP="00D25BF0">
            <w:pPr>
              <w:jc w:val="center"/>
              <w:rPr>
                <w:b/>
                <w:bCs/>
              </w:rPr>
            </w:pPr>
            <w:r w:rsidRPr="002052D3">
              <w:rPr>
                <w:b/>
                <w:bCs/>
              </w:rPr>
              <w:t>Τεμάχιο</w:t>
            </w:r>
          </w:p>
        </w:tc>
        <w:tc>
          <w:tcPr>
            <w:tcW w:w="1276" w:type="dxa"/>
            <w:vAlign w:val="center"/>
          </w:tcPr>
          <w:p w14:paraId="23F7E605" w14:textId="4DC18E63"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78400184" w14:textId="4F865B0C" w:rsidR="00D25BF0" w:rsidRPr="002052D3" w:rsidRDefault="00D25BF0" w:rsidP="00D25BF0">
            <w:pPr>
              <w:jc w:val="center"/>
              <w:rPr>
                <w:b/>
                <w:bCs/>
              </w:rPr>
            </w:pPr>
            <w:r w:rsidRPr="002052D3">
              <w:rPr>
                <w:b/>
                <w:bCs/>
              </w:rPr>
              <w:t>4</w:t>
            </w:r>
          </w:p>
        </w:tc>
      </w:tr>
      <w:tr w:rsidR="00D25BF0" w14:paraId="5BA42E02" w14:textId="77777777" w:rsidTr="009912E2">
        <w:trPr>
          <w:trHeight w:val="300"/>
        </w:trPr>
        <w:tc>
          <w:tcPr>
            <w:tcW w:w="1206" w:type="dxa"/>
            <w:shd w:val="clear" w:color="auto" w:fill="FFFFFF" w:themeFill="background1"/>
            <w:vAlign w:val="center"/>
          </w:tcPr>
          <w:p w14:paraId="39D22D82" w14:textId="705FBA84" w:rsidR="00D25BF0" w:rsidRPr="002052D3" w:rsidRDefault="00D25BF0" w:rsidP="00D25BF0">
            <w:pPr>
              <w:jc w:val="center"/>
              <w:rPr>
                <w:b/>
                <w:bCs/>
                <w:lang w:val="el-GR"/>
              </w:rPr>
            </w:pPr>
            <w:r w:rsidRPr="002052D3">
              <w:rPr>
                <w:b/>
                <w:bCs/>
                <w:lang w:val="el-GR"/>
              </w:rPr>
              <w:t>Α2</w:t>
            </w:r>
          </w:p>
        </w:tc>
        <w:tc>
          <w:tcPr>
            <w:tcW w:w="3969" w:type="dxa"/>
            <w:shd w:val="clear" w:color="auto" w:fill="FFFFFF" w:themeFill="background1"/>
            <w:vAlign w:val="center"/>
          </w:tcPr>
          <w:p w14:paraId="4F28AA8B" w14:textId="23834E05" w:rsidR="00D25BF0" w:rsidRPr="002052D3" w:rsidRDefault="00D25BF0" w:rsidP="00D25BF0">
            <w:pPr>
              <w:jc w:val="center"/>
              <w:rPr>
                <w:b/>
                <w:bCs/>
              </w:rPr>
            </w:pPr>
            <w:r w:rsidRPr="002052D3">
              <w:rPr>
                <w:b/>
                <w:bCs/>
              </w:rPr>
              <w:t>ΜΠΑΤΑΡΙΑ VRLA AGM SUNLIGHT 12V 7AH</w:t>
            </w:r>
          </w:p>
          <w:p w14:paraId="662379ED" w14:textId="7F54D73A" w:rsidR="00D25BF0" w:rsidRPr="002052D3" w:rsidRDefault="00D25BF0" w:rsidP="00D25BF0">
            <w:pPr>
              <w:jc w:val="center"/>
              <w:rPr>
                <w:b/>
                <w:bCs/>
                <w:lang w:val="el-GR"/>
              </w:rPr>
            </w:pPr>
            <w:r w:rsidRPr="002052D3">
              <w:rPr>
                <w:b/>
                <w:bCs/>
                <w:lang w:val="el-GR"/>
              </w:rPr>
              <w:t>ΜΕΤΑΦΟΡΑ ΣΥΜΦΩΝΑ ΜΕ ΤΗΝ (ΕΙΔΙΚΗ ΔΙΑΤΑΞΗ 598)</w:t>
            </w:r>
          </w:p>
        </w:tc>
        <w:tc>
          <w:tcPr>
            <w:tcW w:w="1843" w:type="dxa"/>
            <w:shd w:val="clear" w:color="auto" w:fill="FFFFFF" w:themeFill="background1"/>
            <w:vAlign w:val="center"/>
          </w:tcPr>
          <w:p w14:paraId="7A09545B" w14:textId="74D1BBDC" w:rsidR="00D25BF0" w:rsidRPr="002052D3" w:rsidRDefault="00D25BF0" w:rsidP="00D25BF0">
            <w:pPr>
              <w:jc w:val="center"/>
              <w:rPr>
                <w:b/>
                <w:bCs/>
              </w:rPr>
            </w:pPr>
            <w:r w:rsidRPr="002052D3">
              <w:rPr>
                <w:b/>
                <w:bCs/>
              </w:rPr>
              <w:t>Τεμάχιο</w:t>
            </w:r>
          </w:p>
        </w:tc>
        <w:tc>
          <w:tcPr>
            <w:tcW w:w="1276" w:type="dxa"/>
            <w:vAlign w:val="center"/>
          </w:tcPr>
          <w:p w14:paraId="52F63067" w14:textId="787AF98B"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49ABB74F" w14:textId="625B07DA" w:rsidR="00D25BF0" w:rsidRPr="002052D3" w:rsidRDefault="00D25BF0" w:rsidP="00D25BF0">
            <w:pPr>
              <w:jc w:val="center"/>
              <w:rPr>
                <w:b/>
                <w:bCs/>
              </w:rPr>
            </w:pPr>
            <w:r w:rsidRPr="002052D3">
              <w:rPr>
                <w:b/>
                <w:bCs/>
              </w:rPr>
              <w:t>2</w:t>
            </w:r>
          </w:p>
        </w:tc>
      </w:tr>
      <w:tr w:rsidR="00D25BF0" w14:paraId="13DF8010" w14:textId="77777777" w:rsidTr="009912E2">
        <w:trPr>
          <w:trHeight w:val="300"/>
        </w:trPr>
        <w:tc>
          <w:tcPr>
            <w:tcW w:w="1206" w:type="dxa"/>
            <w:shd w:val="clear" w:color="auto" w:fill="FFFFFF" w:themeFill="background1"/>
            <w:vAlign w:val="center"/>
          </w:tcPr>
          <w:p w14:paraId="4485FA89" w14:textId="59492C6E" w:rsidR="00D25BF0" w:rsidRPr="002052D3" w:rsidRDefault="00D25BF0" w:rsidP="00D25BF0">
            <w:pPr>
              <w:jc w:val="center"/>
              <w:rPr>
                <w:b/>
                <w:bCs/>
                <w:lang w:val="el-GR"/>
              </w:rPr>
            </w:pPr>
            <w:r w:rsidRPr="002052D3">
              <w:rPr>
                <w:b/>
                <w:bCs/>
                <w:lang w:val="el-GR"/>
              </w:rPr>
              <w:t>Α3</w:t>
            </w:r>
          </w:p>
        </w:tc>
        <w:tc>
          <w:tcPr>
            <w:tcW w:w="3969" w:type="dxa"/>
            <w:shd w:val="clear" w:color="auto" w:fill="FFFFFF" w:themeFill="background1"/>
            <w:vAlign w:val="center"/>
          </w:tcPr>
          <w:p w14:paraId="62E9449E" w14:textId="673A69ED" w:rsidR="00D25BF0" w:rsidRPr="002052D3" w:rsidRDefault="00D25BF0" w:rsidP="00D25BF0">
            <w:pPr>
              <w:jc w:val="center"/>
              <w:rPr>
                <w:b/>
                <w:bCs/>
              </w:rPr>
            </w:pPr>
            <w:r w:rsidRPr="002052D3">
              <w:rPr>
                <w:b/>
                <w:bCs/>
              </w:rPr>
              <w:t>ΣΤΟΙΧΕΙΟ ΕΝΤΟΛΗΣ Μ-701</w:t>
            </w:r>
          </w:p>
          <w:p w14:paraId="29FA3BFD" w14:textId="46FE8D80" w:rsidR="00D25BF0" w:rsidRPr="002052D3" w:rsidRDefault="00D25BF0" w:rsidP="00D25BF0">
            <w:pPr>
              <w:jc w:val="center"/>
              <w:rPr>
                <w:b/>
                <w:bCs/>
              </w:rPr>
            </w:pPr>
          </w:p>
        </w:tc>
        <w:tc>
          <w:tcPr>
            <w:tcW w:w="1843" w:type="dxa"/>
            <w:shd w:val="clear" w:color="auto" w:fill="FFFFFF" w:themeFill="background1"/>
            <w:vAlign w:val="center"/>
          </w:tcPr>
          <w:p w14:paraId="7FDC2389" w14:textId="2E8750A0" w:rsidR="00D25BF0" w:rsidRPr="002052D3" w:rsidRDefault="00D25BF0" w:rsidP="00D25BF0">
            <w:pPr>
              <w:jc w:val="center"/>
              <w:rPr>
                <w:b/>
                <w:bCs/>
              </w:rPr>
            </w:pPr>
            <w:r w:rsidRPr="002052D3">
              <w:rPr>
                <w:b/>
                <w:bCs/>
              </w:rPr>
              <w:t>Τεμάχιο</w:t>
            </w:r>
          </w:p>
        </w:tc>
        <w:tc>
          <w:tcPr>
            <w:tcW w:w="1276" w:type="dxa"/>
            <w:vAlign w:val="center"/>
          </w:tcPr>
          <w:p w14:paraId="3B4C3BAD" w14:textId="241E576E"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769A2DE4" w14:textId="0C4976E2" w:rsidR="00D25BF0" w:rsidRPr="002052D3" w:rsidRDefault="00D25BF0" w:rsidP="00D25BF0">
            <w:pPr>
              <w:jc w:val="center"/>
              <w:rPr>
                <w:b/>
                <w:bCs/>
              </w:rPr>
            </w:pPr>
            <w:r w:rsidRPr="002052D3">
              <w:rPr>
                <w:b/>
                <w:bCs/>
              </w:rPr>
              <w:t>1</w:t>
            </w:r>
          </w:p>
        </w:tc>
      </w:tr>
      <w:tr w:rsidR="00D25BF0" w14:paraId="262B5461" w14:textId="77777777" w:rsidTr="009912E2">
        <w:trPr>
          <w:trHeight w:val="300"/>
        </w:trPr>
        <w:tc>
          <w:tcPr>
            <w:tcW w:w="1206" w:type="dxa"/>
            <w:shd w:val="clear" w:color="auto" w:fill="FFFFFF" w:themeFill="background1"/>
            <w:vAlign w:val="center"/>
          </w:tcPr>
          <w:p w14:paraId="00409F96" w14:textId="796263A9" w:rsidR="00D25BF0" w:rsidRPr="002052D3" w:rsidRDefault="00D25BF0" w:rsidP="00D25BF0">
            <w:pPr>
              <w:jc w:val="center"/>
              <w:rPr>
                <w:b/>
                <w:bCs/>
                <w:lang w:val="el-GR"/>
              </w:rPr>
            </w:pPr>
            <w:r w:rsidRPr="002052D3">
              <w:rPr>
                <w:b/>
                <w:bCs/>
                <w:lang w:val="el-GR"/>
              </w:rPr>
              <w:t>Α4</w:t>
            </w:r>
          </w:p>
        </w:tc>
        <w:tc>
          <w:tcPr>
            <w:tcW w:w="3969" w:type="dxa"/>
            <w:shd w:val="clear" w:color="auto" w:fill="FFFFFF" w:themeFill="background1"/>
            <w:vAlign w:val="center"/>
          </w:tcPr>
          <w:p w14:paraId="4A36F2B1" w14:textId="4E964700" w:rsidR="00D25BF0" w:rsidRPr="002052D3" w:rsidRDefault="00D25BF0" w:rsidP="00D25BF0">
            <w:pPr>
              <w:jc w:val="center"/>
              <w:rPr>
                <w:b/>
                <w:bCs/>
                <w:lang w:val="el-GR"/>
              </w:rPr>
            </w:pPr>
            <w:r w:rsidRPr="002052D3">
              <w:rPr>
                <w:b/>
                <w:bCs/>
                <w:lang w:val="el-GR"/>
              </w:rPr>
              <w:t xml:space="preserve">ΣΤΟΙΧΕΙΟ ΕΠΙΤΗΡΟΥΜΕΝΟ, </w:t>
            </w:r>
            <w:r w:rsidRPr="002052D3">
              <w:rPr>
                <w:b/>
                <w:bCs/>
              </w:rPr>
              <w:t>SINGLE</w:t>
            </w:r>
            <w:r w:rsidRPr="002052D3">
              <w:rPr>
                <w:b/>
                <w:bCs/>
                <w:lang w:val="el-GR"/>
              </w:rPr>
              <w:t xml:space="preserve"> ΚΑΙ ΑΠΟΜΟΝΩΤΗΣ ΔΙΕΥΘΕΤΟΥΜΕΝΟ</w:t>
            </w:r>
          </w:p>
          <w:p w14:paraId="390948CB" w14:textId="762EA789" w:rsidR="00D25BF0" w:rsidRPr="002052D3" w:rsidRDefault="00D25BF0" w:rsidP="00D25BF0">
            <w:pPr>
              <w:jc w:val="center"/>
              <w:rPr>
                <w:b/>
                <w:bCs/>
                <w:lang w:val="el-GR"/>
              </w:rPr>
            </w:pPr>
          </w:p>
        </w:tc>
        <w:tc>
          <w:tcPr>
            <w:tcW w:w="1843" w:type="dxa"/>
            <w:shd w:val="clear" w:color="auto" w:fill="FFFFFF" w:themeFill="background1"/>
            <w:vAlign w:val="center"/>
          </w:tcPr>
          <w:p w14:paraId="343A6977" w14:textId="76DE191E" w:rsidR="00D25BF0" w:rsidRPr="002052D3" w:rsidRDefault="00D25BF0" w:rsidP="00D25BF0">
            <w:pPr>
              <w:jc w:val="center"/>
              <w:rPr>
                <w:b/>
                <w:bCs/>
              </w:rPr>
            </w:pPr>
            <w:r w:rsidRPr="002052D3">
              <w:rPr>
                <w:b/>
                <w:bCs/>
              </w:rPr>
              <w:t>Τεμάχιο</w:t>
            </w:r>
          </w:p>
        </w:tc>
        <w:tc>
          <w:tcPr>
            <w:tcW w:w="1276" w:type="dxa"/>
            <w:vAlign w:val="center"/>
          </w:tcPr>
          <w:p w14:paraId="3FECCC47" w14:textId="785F7295"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7A6595A8" w14:textId="7DD472E9" w:rsidR="00D25BF0" w:rsidRPr="002052D3" w:rsidRDefault="00D25BF0" w:rsidP="00D25BF0">
            <w:pPr>
              <w:jc w:val="center"/>
              <w:rPr>
                <w:b/>
                <w:bCs/>
              </w:rPr>
            </w:pPr>
            <w:r w:rsidRPr="002052D3">
              <w:rPr>
                <w:b/>
                <w:bCs/>
              </w:rPr>
              <w:t>1</w:t>
            </w:r>
          </w:p>
        </w:tc>
      </w:tr>
      <w:tr w:rsidR="00D25BF0" w14:paraId="18BC402E" w14:textId="77777777" w:rsidTr="009912E2">
        <w:trPr>
          <w:trHeight w:val="300"/>
        </w:trPr>
        <w:tc>
          <w:tcPr>
            <w:tcW w:w="1206" w:type="dxa"/>
            <w:shd w:val="clear" w:color="auto" w:fill="FFFFFF" w:themeFill="background1"/>
            <w:vAlign w:val="center"/>
          </w:tcPr>
          <w:p w14:paraId="6750DAF0" w14:textId="5A496029" w:rsidR="00D25BF0" w:rsidRPr="002052D3" w:rsidRDefault="00D25BF0" w:rsidP="00D25BF0">
            <w:pPr>
              <w:jc w:val="center"/>
              <w:rPr>
                <w:b/>
                <w:bCs/>
                <w:lang w:val="el-GR"/>
              </w:rPr>
            </w:pPr>
            <w:r w:rsidRPr="002052D3">
              <w:rPr>
                <w:b/>
                <w:bCs/>
                <w:lang w:val="el-GR"/>
              </w:rPr>
              <w:t>Α5</w:t>
            </w:r>
          </w:p>
        </w:tc>
        <w:tc>
          <w:tcPr>
            <w:tcW w:w="3969" w:type="dxa"/>
            <w:shd w:val="clear" w:color="auto" w:fill="FFFFFF" w:themeFill="background1"/>
            <w:vAlign w:val="center"/>
          </w:tcPr>
          <w:p w14:paraId="23EC10E4" w14:textId="4BFAE720" w:rsidR="00D25BF0" w:rsidRPr="002052D3" w:rsidRDefault="00D25BF0" w:rsidP="00D25BF0">
            <w:pPr>
              <w:jc w:val="center"/>
              <w:rPr>
                <w:b/>
                <w:bCs/>
                <w:lang w:val="el-GR"/>
              </w:rPr>
            </w:pPr>
            <w:r w:rsidRPr="002052D3">
              <w:rPr>
                <w:b/>
                <w:bCs/>
                <w:lang w:val="el-GR"/>
              </w:rPr>
              <w:t>ΜΠΟΥΤΟΝ ΧΕΙΡΟΚΙΝΗΤΟΥ ΣΥΝΑΓΕΡΜΟΥ ΜΕ ΤΖΑΜΑΚΙ ΚΑΙ ΑΠΟΜΟΝΩΤΗ Μ700</w:t>
            </w:r>
            <w:r w:rsidRPr="002052D3">
              <w:rPr>
                <w:b/>
                <w:bCs/>
              </w:rPr>
              <w:t>KACI</w:t>
            </w:r>
            <w:r w:rsidRPr="002052D3">
              <w:rPr>
                <w:b/>
                <w:bCs/>
                <w:lang w:val="el-GR"/>
              </w:rPr>
              <w:t>-</w:t>
            </w:r>
            <w:r w:rsidRPr="002052D3">
              <w:rPr>
                <w:b/>
                <w:bCs/>
              </w:rPr>
              <w:t>FG</w:t>
            </w:r>
            <w:r w:rsidRPr="002052D3">
              <w:rPr>
                <w:b/>
                <w:bCs/>
                <w:lang w:val="el-GR"/>
              </w:rPr>
              <w:t xml:space="preserve"> </w:t>
            </w:r>
            <w:r w:rsidRPr="002052D3">
              <w:rPr>
                <w:b/>
                <w:bCs/>
              </w:rPr>
              <w:t>ADDRESSABLE</w:t>
            </w:r>
          </w:p>
          <w:p w14:paraId="3250BD4A" w14:textId="7381957B" w:rsidR="00D25BF0" w:rsidRPr="002052D3" w:rsidRDefault="00D25BF0" w:rsidP="00D25BF0">
            <w:pPr>
              <w:jc w:val="center"/>
              <w:rPr>
                <w:b/>
                <w:bCs/>
                <w:lang w:val="el-GR"/>
              </w:rPr>
            </w:pPr>
          </w:p>
        </w:tc>
        <w:tc>
          <w:tcPr>
            <w:tcW w:w="1843" w:type="dxa"/>
            <w:shd w:val="clear" w:color="auto" w:fill="FFFFFF" w:themeFill="background1"/>
            <w:vAlign w:val="center"/>
          </w:tcPr>
          <w:p w14:paraId="5E7A9E24" w14:textId="4D508E3D" w:rsidR="00D25BF0" w:rsidRPr="002052D3" w:rsidRDefault="00D25BF0" w:rsidP="00D25BF0">
            <w:pPr>
              <w:jc w:val="center"/>
              <w:rPr>
                <w:b/>
                <w:bCs/>
              </w:rPr>
            </w:pPr>
            <w:r w:rsidRPr="002052D3">
              <w:rPr>
                <w:b/>
                <w:bCs/>
              </w:rPr>
              <w:t>Τεμάχιο</w:t>
            </w:r>
          </w:p>
        </w:tc>
        <w:tc>
          <w:tcPr>
            <w:tcW w:w="1276" w:type="dxa"/>
            <w:vAlign w:val="center"/>
          </w:tcPr>
          <w:p w14:paraId="2111B840" w14:textId="3F2DE148"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3FD63BAD" w14:textId="53A2E361" w:rsidR="00D25BF0" w:rsidRPr="002052D3" w:rsidRDefault="00D25BF0" w:rsidP="00D25BF0">
            <w:pPr>
              <w:jc w:val="center"/>
              <w:rPr>
                <w:b/>
                <w:bCs/>
              </w:rPr>
            </w:pPr>
            <w:r w:rsidRPr="002052D3">
              <w:rPr>
                <w:b/>
                <w:bCs/>
              </w:rPr>
              <w:t>1</w:t>
            </w:r>
          </w:p>
        </w:tc>
      </w:tr>
      <w:tr w:rsidR="00D25BF0" w14:paraId="48F57283" w14:textId="77777777" w:rsidTr="009912E2">
        <w:trPr>
          <w:trHeight w:val="300"/>
        </w:trPr>
        <w:tc>
          <w:tcPr>
            <w:tcW w:w="1206" w:type="dxa"/>
            <w:shd w:val="clear" w:color="auto" w:fill="FFFFFF" w:themeFill="background1"/>
            <w:vAlign w:val="center"/>
          </w:tcPr>
          <w:p w14:paraId="08F6E082" w14:textId="2AF9E877" w:rsidR="00D25BF0" w:rsidRPr="002052D3" w:rsidRDefault="00D25BF0" w:rsidP="00D25BF0">
            <w:pPr>
              <w:jc w:val="center"/>
              <w:rPr>
                <w:b/>
                <w:bCs/>
                <w:lang w:val="el-GR"/>
              </w:rPr>
            </w:pPr>
            <w:r w:rsidRPr="002052D3">
              <w:rPr>
                <w:b/>
                <w:bCs/>
                <w:lang w:val="el-GR"/>
              </w:rPr>
              <w:t>Α6</w:t>
            </w:r>
          </w:p>
        </w:tc>
        <w:tc>
          <w:tcPr>
            <w:tcW w:w="3969" w:type="dxa"/>
            <w:shd w:val="clear" w:color="auto" w:fill="FFFFFF" w:themeFill="background1"/>
            <w:vAlign w:val="center"/>
          </w:tcPr>
          <w:p w14:paraId="020F8CC2" w14:textId="5057EA1B" w:rsidR="00D25BF0" w:rsidRPr="002052D3" w:rsidRDefault="00D25BF0" w:rsidP="00D25BF0">
            <w:pPr>
              <w:jc w:val="center"/>
              <w:rPr>
                <w:b/>
                <w:bCs/>
                <w:lang w:val="el-GR"/>
              </w:rPr>
            </w:pPr>
            <w:r w:rsidRPr="002052D3">
              <w:rPr>
                <w:b/>
                <w:bCs/>
                <w:lang w:val="el-GR"/>
              </w:rPr>
              <w:t xml:space="preserve">ΒΑΣΗ ΜΠΟΥΤΟΝ ΓΙΑ ΕΠΙΤΟΙΧΗ ΤΟΠΟΘΕΤΗΣΗ </w:t>
            </w:r>
            <w:r w:rsidRPr="002052D3">
              <w:rPr>
                <w:b/>
                <w:bCs/>
              </w:rPr>
              <w:t>SR</w:t>
            </w:r>
            <w:r w:rsidRPr="002052D3">
              <w:rPr>
                <w:b/>
                <w:bCs/>
                <w:lang w:val="el-GR"/>
              </w:rPr>
              <w:t>1</w:t>
            </w:r>
            <w:r w:rsidRPr="002052D3">
              <w:rPr>
                <w:b/>
                <w:bCs/>
              </w:rPr>
              <w:t>T</w:t>
            </w:r>
          </w:p>
          <w:p w14:paraId="2997A46D" w14:textId="57BCF595" w:rsidR="00D25BF0" w:rsidRPr="002052D3" w:rsidRDefault="00D25BF0" w:rsidP="00D25BF0">
            <w:pPr>
              <w:jc w:val="center"/>
              <w:rPr>
                <w:b/>
                <w:bCs/>
                <w:lang w:val="el-GR"/>
              </w:rPr>
            </w:pPr>
          </w:p>
        </w:tc>
        <w:tc>
          <w:tcPr>
            <w:tcW w:w="1843" w:type="dxa"/>
            <w:shd w:val="clear" w:color="auto" w:fill="FFFFFF" w:themeFill="background1"/>
            <w:vAlign w:val="center"/>
          </w:tcPr>
          <w:p w14:paraId="398BBB0C" w14:textId="072644ED" w:rsidR="00D25BF0" w:rsidRPr="002052D3" w:rsidRDefault="00D25BF0" w:rsidP="00D25BF0">
            <w:pPr>
              <w:jc w:val="center"/>
              <w:rPr>
                <w:b/>
                <w:bCs/>
              </w:rPr>
            </w:pPr>
            <w:r w:rsidRPr="002052D3">
              <w:rPr>
                <w:b/>
                <w:bCs/>
              </w:rPr>
              <w:t>Τεμάχιο</w:t>
            </w:r>
          </w:p>
        </w:tc>
        <w:tc>
          <w:tcPr>
            <w:tcW w:w="1276" w:type="dxa"/>
            <w:vAlign w:val="center"/>
          </w:tcPr>
          <w:p w14:paraId="409396D9" w14:textId="4E0414F0"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790ED45A" w14:textId="3D1BB78F" w:rsidR="00D25BF0" w:rsidRPr="002052D3" w:rsidRDefault="00D25BF0" w:rsidP="00D25BF0">
            <w:pPr>
              <w:jc w:val="center"/>
              <w:rPr>
                <w:b/>
                <w:bCs/>
              </w:rPr>
            </w:pPr>
            <w:r w:rsidRPr="002052D3">
              <w:rPr>
                <w:b/>
                <w:bCs/>
              </w:rPr>
              <w:t>1</w:t>
            </w:r>
          </w:p>
        </w:tc>
      </w:tr>
      <w:tr w:rsidR="00D25BF0" w14:paraId="112DC958" w14:textId="77777777" w:rsidTr="009912E2">
        <w:trPr>
          <w:trHeight w:val="300"/>
        </w:trPr>
        <w:tc>
          <w:tcPr>
            <w:tcW w:w="1206" w:type="dxa"/>
            <w:shd w:val="clear" w:color="auto" w:fill="FFFFFF" w:themeFill="background1"/>
            <w:vAlign w:val="center"/>
          </w:tcPr>
          <w:p w14:paraId="0B36E223" w14:textId="6B5DB1DA" w:rsidR="00D25BF0" w:rsidRPr="002052D3" w:rsidRDefault="00D25BF0" w:rsidP="00D25BF0">
            <w:pPr>
              <w:jc w:val="center"/>
              <w:rPr>
                <w:b/>
                <w:bCs/>
                <w:lang w:val="el-GR"/>
              </w:rPr>
            </w:pPr>
            <w:r w:rsidRPr="002052D3">
              <w:rPr>
                <w:b/>
                <w:bCs/>
                <w:lang w:val="el-GR"/>
              </w:rPr>
              <w:t>Α7</w:t>
            </w:r>
          </w:p>
        </w:tc>
        <w:tc>
          <w:tcPr>
            <w:tcW w:w="3969" w:type="dxa"/>
            <w:shd w:val="clear" w:color="auto" w:fill="FFFFFF" w:themeFill="background1"/>
            <w:vAlign w:val="center"/>
          </w:tcPr>
          <w:p w14:paraId="538E0452" w14:textId="047CEE49" w:rsidR="00D25BF0" w:rsidRPr="002052D3" w:rsidRDefault="00D25BF0" w:rsidP="00D25BF0">
            <w:pPr>
              <w:jc w:val="center"/>
              <w:rPr>
                <w:b/>
                <w:bCs/>
                <w:lang w:val="el-GR"/>
              </w:rPr>
            </w:pPr>
            <w:r w:rsidRPr="002052D3">
              <w:rPr>
                <w:b/>
                <w:bCs/>
                <w:lang w:val="el-GR"/>
              </w:rPr>
              <w:t xml:space="preserve">ΑΝΙΧΝΕΥΤΗΣ </w:t>
            </w:r>
            <w:r w:rsidRPr="002052D3">
              <w:rPr>
                <w:b/>
                <w:bCs/>
              </w:rPr>
              <w:t>OPAL</w:t>
            </w:r>
            <w:r w:rsidRPr="002052D3">
              <w:rPr>
                <w:b/>
                <w:bCs/>
                <w:lang w:val="el-GR"/>
              </w:rPr>
              <w:t xml:space="preserve"> ΦΩΤΟΗΛΕΚΤΡΙΚΟΣ ΜΕ ΑΠΟΜΟΝΩΤΗ</w:t>
            </w:r>
          </w:p>
          <w:p w14:paraId="0A48B30E" w14:textId="47CE242F" w:rsidR="00D25BF0" w:rsidRPr="002052D3" w:rsidRDefault="00D25BF0" w:rsidP="00D25BF0">
            <w:pPr>
              <w:jc w:val="center"/>
              <w:rPr>
                <w:b/>
                <w:bCs/>
                <w:lang w:val="el-GR"/>
              </w:rPr>
            </w:pPr>
          </w:p>
        </w:tc>
        <w:tc>
          <w:tcPr>
            <w:tcW w:w="1843" w:type="dxa"/>
            <w:shd w:val="clear" w:color="auto" w:fill="FFFFFF" w:themeFill="background1"/>
            <w:vAlign w:val="center"/>
          </w:tcPr>
          <w:p w14:paraId="2209DDD4" w14:textId="4A4F0BB8" w:rsidR="00D25BF0" w:rsidRPr="002052D3" w:rsidRDefault="00D25BF0" w:rsidP="00D25BF0">
            <w:pPr>
              <w:jc w:val="center"/>
              <w:rPr>
                <w:b/>
                <w:bCs/>
              </w:rPr>
            </w:pPr>
            <w:r w:rsidRPr="002052D3">
              <w:rPr>
                <w:b/>
                <w:bCs/>
              </w:rPr>
              <w:t>Τεμάχιο</w:t>
            </w:r>
          </w:p>
        </w:tc>
        <w:tc>
          <w:tcPr>
            <w:tcW w:w="1276" w:type="dxa"/>
            <w:vAlign w:val="center"/>
          </w:tcPr>
          <w:p w14:paraId="6F8FDB44" w14:textId="6951D006"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7CDBA3F4" w14:textId="633A9128" w:rsidR="00D25BF0" w:rsidRPr="002052D3" w:rsidRDefault="00D25BF0" w:rsidP="00D25BF0">
            <w:pPr>
              <w:jc w:val="center"/>
              <w:rPr>
                <w:b/>
                <w:bCs/>
              </w:rPr>
            </w:pPr>
            <w:r w:rsidRPr="002052D3">
              <w:rPr>
                <w:b/>
                <w:bCs/>
              </w:rPr>
              <w:t>10</w:t>
            </w:r>
          </w:p>
        </w:tc>
      </w:tr>
      <w:tr w:rsidR="00D25BF0" w14:paraId="3FAB7CBE" w14:textId="77777777" w:rsidTr="009912E2">
        <w:trPr>
          <w:trHeight w:val="300"/>
        </w:trPr>
        <w:tc>
          <w:tcPr>
            <w:tcW w:w="1206" w:type="dxa"/>
            <w:shd w:val="clear" w:color="auto" w:fill="FFFFFF" w:themeFill="background1"/>
            <w:vAlign w:val="center"/>
          </w:tcPr>
          <w:p w14:paraId="2491F8A2" w14:textId="58DF8B10" w:rsidR="00D25BF0" w:rsidRPr="002052D3" w:rsidRDefault="00D25BF0" w:rsidP="00D25BF0">
            <w:pPr>
              <w:jc w:val="center"/>
              <w:rPr>
                <w:b/>
                <w:bCs/>
                <w:lang w:val="el-GR"/>
              </w:rPr>
            </w:pPr>
            <w:r w:rsidRPr="002052D3">
              <w:rPr>
                <w:b/>
                <w:bCs/>
                <w:lang w:val="el-GR"/>
              </w:rPr>
              <w:t>Α8</w:t>
            </w:r>
          </w:p>
        </w:tc>
        <w:tc>
          <w:tcPr>
            <w:tcW w:w="3969" w:type="dxa"/>
            <w:shd w:val="clear" w:color="auto" w:fill="FFFFFF" w:themeFill="background1"/>
            <w:vAlign w:val="center"/>
          </w:tcPr>
          <w:p w14:paraId="0EFC1328" w14:textId="12E6D55C" w:rsidR="00D25BF0" w:rsidRPr="002052D3" w:rsidRDefault="00D25BF0" w:rsidP="00D25BF0">
            <w:pPr>
              <w:jc w:val="center"/>
              <w:rPr>
                <w:b/>
                <w:bCs/>
              </w:rPr>
            </w:pPr>
            <w:r w:rsidRPr="002052D3">
              <w:rPr>
                <w:b/>
                <w:bCs/>
              </w:rPr>
              <w:t>ΒΑΣΗ ΑΝΙΧΝΕΥΤΗ OPAL</w:t>
            </w:r>
          </w:p>
          <w:p w14:paraId="777790C3" w14:textId="3C93D728" w:rsidR="00D25BF0" w:rsidRPr="002052D3" w:rsidRDefault="00D25BF0" w:rsidP="00D25BF0">
            <w:pPr>
              <w:jc w:val="center"/>
              <w:rPr>
                <w:b/>
                <w:bCs/>
              </w:rPr>
            </w:pPr>
          </w:p>
        </w:tc>
        <w:tc>
          <w:tcPr>
            <w:tcW w:w="1843" w:type="dxa"/>
            <w:shd w:val="clear" w:color="auto" w:fill="FFFFFF" w:themeFill="background1"/>
            <w:vAlign w:val="center"/>
          </w:tcPr>
          <w:p w14:paraId="40F981A0" w14:textId="0EB1DDDF" w:rsidR="00D25BF0" w:rsidRPr="002052D3" w:rsidRDefault="00D25BF0" w:rsidP="00D25BF0">
            <w:pPr>
              <w:jc w:val="center"/>
              <w:rPr>
                <w:b/>
                <w:bCs/>
              </w:rPr>
            </w:pPr>
            <w:r w:rsidRPr="002052D3">
              <w:rPr>
                <w:b/>
                <w:bCs/>
              </w:rPr>
              <w:t>Τεμάχιο</w:t>
            </w:r>
          </w:p>
        </w:tc>
        <w:tc>
          <w:tcPr>
            <w:tcW w:w="1276" w:type="dxa"/>
            <w:vAlign w:val="center"/>
          </w:tcPr>
          <w:p w14:paraId="3EEEA979" w14:textId="46D36261"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64E85255" w14:textId="0E2A0ED9" w:rsidR="00D25BF0" w:rsidRPr="002052D3" w:rsidRDefault="00D25BF0" w:rsidP="00D25BF0">
            <w:pPr>
              <w:jc w:val="center"/>
              <w:rPr>
                <w:b/>
                <w:bCs/>
              </w:rPr>
            </w:pPr>
            <w:r w:rsidRPr="002052D3">
              <w:rPr>
                <w:b/>
                <w:bCs/>
              </w:rPr>
              <w:t>11</w:t>
            </w:r>
          </w:p>
        </w:tc>
      </w:tr>
      <w:tr w:rsidR="00D25BF0" w14:paraId="72BE85BD" w14:textId="77777777" w:rsidTr="009912E2">
        <w:trPr>
          <w:trHeight w:val="300"/>
        </w:trPr>
        <w:tc>
          <w:tcPr>
            <w:tcW w:w="1206" w:type="dxa"/>
            <w:shd w:val="clear" w:color="auto" w:fill="FFFFFF" w:themeFill="background1"/>
            <w:vAlign w:val="center"/>
          </w:tcPr>
          <w:p w14:paraId="30DD5426" w14:textId="7E884A42" w:rsidR="00D25BF0" w:rsidRPr="002052D3" w:rsidRDefault="00D25BF0" w:rsidP="00D25BF0">
            <w:pPr>
              <w:jc w:val="center"/>
              <w:rPr>
                <w:b/>
                <w:bCs/>
                <w:lang w:val="el-GR"/>
              </w:rPr>
            </w:pPr>
            <w:r w:rsidRPr="002052D3">
              <w:rPr>
                <w:b/>
                <w:bCs/>
                <w:lang w:val="el-GR"/>
              </w:rPr>
              <w:t>Α9</w:t>
            </w:r>
          </w:p>
        </w:tc>
        <w:tc>
          <w:tcPr>
            <w:tcW w:w="3969" w:type="dxa"/>
            <w:shd w:val="clear" w:color="auto" w:fill="FFFFFF" w:themeFill="background1"/>
            <w:vAlign w:val="center"/>
          </w:tcPr>
          <w:p w14:paraId="35F20874" w14:textId="4D95C55B" w:rsidR="00D25BF0" w:rsidRPr="002052D3" w:rsidRDefault="00D25BF0" w:rsidP="00D25BF0">
            <w:pPr>
              <w:jc w:val="center"/>
              <w:rPr>
                <w:b/>
                <w:bCs/>
                <w:lang w:val="el-GR"/>
              </w:rPr>
            </w:pPr>
            <w:r w:rsidRPr="002052D3">
              <w:rPr>
                <w:b/>
                <w:bCs/>
                <w:lang w:val="el-GR"/>
              </w:rPr>
              <w:t xml:space="preserve">ΦΑΡΟΣΕΙΡΗΝΑ  ΣΗΜΕΙΑΚΗ, </w:t>
            </w:r>
            <w:r w:rsidRPr="002052D3">
              <w:rPr>
                <w:b/>
                <w:bCs/>
              </w:rPr>
              <w:t>OPAL</w:t>
            </w:r>
            <w:r w:rsidRPr="002052D3">
              <w:rPr>
                <w:b/>
                <w:bCs/>
                <w:lang w:val="el-GR"/>
              </w:rPr>
              <w:t xml:space="preserve">, ΚΟΚΚΙΝΗ ΚΑΤΑΛΛΗΛΗ ΓΙΑ ΒΑΣΗ Β501ΑΡ </w:t>
            </w:r>
            <w:r w:rsidRPr="002052D3">
              <w:rPr>
                <w:b/>
                <w:bCs/>
              </w:rPr>
              <w:t>NFXI</w:t>
            </w:r>
            <w:r w:rsidRPr="002052D3">
              <w:rPr>
                <w:b/>
                <w:bCs/>
                <w:lang w:val="el-GR"/>
              </w:rPr>
              <w:t>-</w:t>
            </w:r>
            <w:r w:rsidRPr="002052D3">
              <w:rPr>
                <w:b/>
                <w:bCs/>
              </w:rPr>
              <w:t>WSF</w:t>
            </w:r>
            <w:r w:rsidRPr="002052D3">
              <w:rPr>
                <w:b/>
                <w:bCs/>
                <w:lang w:val="el-GR"/>
              </w:rPr>
              <w:t>-</w:t>
            </w:r>
            <w:r w:rsidRPr="002052D3">
              <w:rPr>
                <w:b/>
                <w:bCs/>
              </w:rPr>
              <w:t>RR</w:t>
            </w:r>
          </w:p>
          <w:p w14:paraId="213B0B08" w14:textId="05C105CF" w:rsidR="00D25BF0" w:rsidRPr="002052D3" w:rsidRDefault="00D25BF0" w:rsidP="00D25BF0">
            <w:pPr>
              <w:jc w:val="center"/>
              <w:rPr>
                <w:b/>
                <w:bCs/>
                <w:lang w:val="el-GR"/>
              </w:rPr>
            </w:pPr>
          </w:p>
        </w:tc>
        <w:tc>
          <w:tcPr>
            <w:tcW w:w="1843" w:type="dxa"/>
            <w:shd w:val="clear" w:color="auto" w:fill="FFFFFF" w:themeFill="background1"/>
            <w:vAlign w:val="center"/>
          </w:tcPr>
          <w:p w14:paraId="7122F0EB" w14:textId="59089031" w:rsidR="00D25BF0" w:rsidRPr="002052D3" w:rsidRDefault="00D25BF0" w:rsidP="00D25BF0">
            <w:pPr>
              <w:jc w:val="center"/>
              <w:rPr>
                <w:b/>
                <w:bCs/>
              </w:rPr>
            </w:pPr>
            <w:r w:rsidRPr="002052D3">
              <w:rPr>
                <w:b/>
                <w:bCs/>
              </w:rPr>
              <w:t>Τεμάχιο</w:t>
            </w:r>
          </w:p>
        </w:tc>
        <w:tc>
          <w:tcPr>
            <w:tcW w:w="1276" w:type="dxa"/>
            <w:vAlign w:val="center"/>
          </w:tcPr>
          <w:p w14:paraId="64815E5B" w14:textId="4B88ADA7"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520DB3FB" w14:textId="1E2E5B32" w:rsidR="00D25BF0" w:rsidRPr="002052D3" w:rsidRDefault="00D25BF0" w:rsidP="00D25BF0">
            <w:pPr>
              <w:jc w:val="center"/>
              <w:rPr>
                <w:b/>
                <w:bCs/>
              </w:rPr>
            </w:pPr>
            <w:r w:rsidRPr="002052D3">
              <w:rPr>
                <w:b/>
                <w:bCs/>
              </w:rPr>
              <w:t>1</w:t>
            </w:r>
          </w:p>
        </w:tc>
      </w:tr>
      <w:tr w:rsidR="00D25BF0" w14:paraId="012933E3" w14:textId="77777777" w:rsidTr="009912E2">
        <w:trPr>
          <w:trHeight w:val="300"/>
        </w:trPr>
        <w:tc>
          <w:tcPr>
            <w:tcW w:w="1206" w:type="dxa"/>
            <w:shd w:val="clear" w:color="auto" w:fill="FFFFFF" w:themeFill="background1"/>
            <w:vAlign w:val="center"/>
          </w:tcPr>
          <w:p w14:paraId="121D9089" w14:textId="736D559E" w:rsidR="00D25BF0" w:rsidRPr="002052D3" w:rsidRDefault="00D25BF0" w:rsidP="00D25BF0">
            <w:pPr>
              <w:jc w:val="center"/>
              <w:rPr>
                <w:b/>
                <w:bCs/>
                <w:lang w:val="el-GR"/>
              </w:rPr>
            </w:pPr>
            <w:r w:rsidRPr="002052D3">
              <w:rPr>
                <w:b/>
                <w:bCs/>
                <w:lang w:val="el-GR"/>
              </w:rPr>
              <w:t>Α10</w:t>
            </w:r>
          </w:p>
        </w:tc>
        <w:tc>
          <w:tcPr>
            <w:tcW w:w="3969" w:type="dxa"/>
            <w:shd w:val="clear" w:color="auto" w:fill="FFFFFF" w:themeFill="background1"/>
            <w:vAlign w:val="center"/>
          </w:tcPr>
          <w:p w14:paraId="133E8867" w14:textId="447A810A" w:rsidR="00D25BF0" w:rsidRPr="002052D3" w:rsidRDefault="00D25BF0" w:rsidP="00D25BF0">
            <w:pPr>
              <w:jc w:val="center"/>
              <w:rPr>
                <w:b/>
                <w:bCs/>
              </w:rPr>
            </w:pPr>
            <w:r w:rsidRPr="002052D3">
              <w:rPr>
                <w:b/>
                <w:bCs/>
              </w:rPr>
              <w:t>ΑΝΙΧΝΕΥΤΗΣ ΘΕΡΜΟΔΙΑΦΟΡΙΚΟΣ ECO</w:t>
            </w:r>
          </w:p>
          <w:p w14:paraId="61038679" w14:textId="2AB5332D" w:rsidR="00D25BF0" w:rsidRPr="002052D3" w:rsidRDefault="00D25BF0" w:rsidP="00D25BF0">
            <w:pPr>
              <w:jc w:val="center"/>
              <w:rPr>
                <w:b/>
                <w:bCs/>
              </w:rPr>
            </w:pPr>
          </w:p>
        </w:tc>
        <w:tc>
          <w:tcPr>
            <w:tcW w:w="1843" w:type="dxa"/>
            <w:shd w:val="clear" w:color="auto" w:fill="FFFFFF" w:themeFill="background1"/>
            <w:vAlign w:val="center"/>
          </w:tcPr>
          <w:p w14:paraId="5F4AAC7E" w14:textId="04791753" w:rsidR="00D25BF0" w:rsidRPr="002052D3" w:rsidRDefault="00D25BF0" w:rsidP="00D25BF0">
            <w:pPr>
              <w:jc w:val="center"/>
              <w:rPr>
                <w:b/>
                <w:bCs/>
              </w:rPr>
            </w:pPr>
            <w:r w:rsidRPr="002052D3">
              <w:rPr>
                <w:b/>
                <w:bCs/>
              </w:rPr>
              <w:t>Τεμάχιο</w:t>
            </w:r>
          </w:p>
        </w:tc>
        <w:tc>
          <w:tcPr>
            <w:tcW w:w="1276" w:type="dxa"/>
            <w:vAlign w:val="center"/>
          </w:tcPr>
          <w:p w14:paraId="4EC84420" w14:textId="5DDE3C69"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73EA5E1B" w14:textId="3EE30B0B" w:rsidR="00D25BF0" w:rsidRPr="002052D3" w:rsidRDefault="00D25BF0" w:rsidP="00D25BF0">
            <w:pPr>
              <w:jc w:val="center"/>
              <w:rPr>
                <w:b/>
                <w:bCs/>
              </w:rPr>
            </w:pPr>
            <w:r w:rsidRPr="002052D3">
              <w:rPr>
                <w:b/>
                <w:bCs/>
              </w:rPr>
              <w:t>3</w:t>
            </w:r>
          </w:p>
        </w:tc>
      </w:tr>
      <w:tr w:rsidR="00D25BF0" w14:paraId="34DF62F9" w14:textId="77777777" w:rsidTr="009912E2">
        <w:trPr>
          <w:trHeight w:val="300"/>
        </w:trPr>
        <w:tc>
          <w:tcPr>
            <w:tcW w:w="1206" w:type="dxa"/>
            <w:shd w:val="clear" w:color="auto" w:fill="FFFFFF" w:themeFill="background1"/>
            <w:vAlign w:val="center"/>
          </w:tcPr>
          <w:p w14:paraId="24B84B88" w14:textId="272B7240" w:rsidR="00D25BF0" w:rsidRPr="002052D3" w:rsidRDefault="00D25BF0" w:rsidP="00D25BF0">
            <w:pPr>
              <w:jc w:val="center"/>
              <w:rPr>
                <w:b/>
                <w:bCs/>
                <w:lang w:val="el-GR"/>
              </w:rPr>
            </w:pPr>
            <w:r w:rsidRPr="002052D3">
              <w:rPr>
                <w:b/>
                <w:bCs/>
                <w:lang w:val="el-GR"/>
              </w:rPr>
              <w:t>Α11</w:t>
            </w:r>
          </w:p>
        </w:tc>
        <w:tc>
          <w:tcPr>
            <w:tcW w:w="3969" w:type="dxa"/>
            <w:shd w:val="clear" w:color="auto" w:fill="FFFFFF" w:themeFill="background1"/>
            <w:vAlign w:val="center"/>
          </w:tcPr>
          <w:p w14:paraId="4D365F7F" w14:textId="48CABF24" w:rsidR="00D25BF0" w:rsidRPr="002052D3" w:rsidRDefault="00D25BF0" w:rsidP="00D25BF0">
            <w:pPr>
              <w:jc w:val="center"/>
              <w:rPr>
                <w:b/>
                <w:bCs/>
              </w:rPr>
            </w:pPr>
            <w:r w:rsidRPr="002052D3">
              <w:rPr>
                <w:b/>
                <w:bCs/>
              </w:rPr>
              <w:t>ΑΝΙΧΝΕΥΤΗΣ ΚΑΠΝΟΥ ΦΩΤΟΗΛΕΚΤΡΙΚΟΣ</w:t>
            </w:r>
          </w:p>
          <w:p w14:paraId="39FA6E3B" w14:textId="2513A345" w:rsidR="00D25BF0" w:rsidRPr="002052D3" w:rsidRDefault="00D25BF0" w:rsidP="00D25BF0">
            <w:pPr>
              <w:jc w:val="center"/>
              <w:rPr>
                <w:b/>
                <w:bCs/>
              </w:rPr>
            </w:pPr>
          </w:p>
        </w:tc>
        <w:tc>
          <w:tcPr>
            <w:tcW w:w="1843" w:type="dxa"/>
            <w:shd w:val="clear" w:color="auto" w:fill="FFFFFF" w:themeFill="background1"/>
            <w:vAlign w:val="center"/>
          </w:tcPr>
          <w:p w14:paraId="57639C8F" w14:textId="7D6B43B6" w:rsidR="00D25BF0" w:rsidRPr="002052D3" w:rsidRDefault="00D25BF0" w:rsidP="00D25BF0">
            <w:pPr>
              <w:jc w:val="center"/>
              <w:rPr>
                <w:b/>
                <w:bCs/>
              </w:rPr>
            </w:pPr>
            <w:r w:rsidRPr="002052D3">
              <w:rPr>
                <w:b/>
                <w:bCs/>
              </w:rPr>
              <w:t>Τεμάχιο</w:t>
            </w:r>
          </w:p>
        </w:tc>
        <w:tc>
          <w:tcPr>
            <w:tcW w:w="1276" w:type="dxa"/>
            <w:vAlign w:val="center"/>
          </w:tcPr>
          <w:p w14:paraId="2379EC99" w14:textId="3C8A3193"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17766A79" w14:textId="1A1DA0EB" w:rsidR="00D25BF0" w:rsidRPr="002052D3" w:rsidRDefault="00D25BF0" w:rsidP="00D25BF0">
            <w:pPr>
              <w:jc w:val="center"/>
              <w:rPr>
                <w:b/>
                <w:bCs/>
              </w:rPr>
            </w:pPr>
            <w:r w:rsidRPr="002052D3">
              <w:rPr>
                <w:b/>
                <w:bCs/>
              </w:rPr>
              <w:t>3</w:t>
            </w:r>
          </w:p>
        </w:tc>
      </w:tr>
      <w:tr w:rsidR="00D25BF0" w14:paraId="4C18C851" w14:textId="77777777" w:rsidTr="009912E2">
        <w:trPr>
          <w:trHeight w:val="300"/>
        </w:trPr>
        <w:tc>
          <w:tcPr>
            <w:tcW w:w="1206" w:type="dxa"/>
            <w:shd w:val="clear" w:color="auto" w:fill="FFFFFF" w:themeFill="background1"/>
            <w:vAlign w:val="center"/>
          </w:tcPr>
          <w:p w14:paraId="78E4BB14" w14:textId="7DB31110" w:rsidR="00D25BF0" w:rsidRPr="002052D3" w:rsidRDefault="00D25BF0" w:rsidP="00D25BF0">
            <w:pPr>
              <w:jc w:val="center"/>
              <w:rPr>
                <w:b/>
                <w:bCs/>
                <w:lang w:val="el-GR"/>
              </w:rPr>
            </w:pPr>
            <w:r w:rsidRPr="002052D3">
              <w:rPr>
                <w:b/>
                <w:bCs/>
                <w:lang w:val="el-GR"/>
              </w:rPr>
              <w:t>Α12</w:t>
            </w:r>
          </w:p>
        </w:tc>
        <w:tc>
          <w:tcPr>
            <w:tcW w:w="3969" w:type="dxa"/>
            <w:shd w:val="clear" w:color="auto" w:fill="FFFFFF" w:themeFill="background1"/>
            <w:vAlign w:val="center"/>
          </w:tcPr>
          <w:p w14:paraId="79E9D92F" w14:textId="59A28DC5" w:rsidR="00D25BF0" w:rsidRPr="002052D3" w:rsidRDefault="00D25BF0" w:rsidP="00D25BF0">
            <w:pPr>
              <w:jc w:val="center"/>
              <w:rPr>
                <w:b/>
                <w:bCs/>
              </w:rPr>
            </w:pPr>
            <w:r w:rsidRPr="002052D3">
              <w:rPr>
                <w:b/>
                <w:bCs/>
              </w:rPr>
              <w:t>ΒΑΣΗ ΑΝΙΧΝΕΥΤΩΝ ΣΕΙΡΑΣ ECO</w:t>
            </w:r>
          </w:p>
          <w:p w14:paraId="1B3DE812" w14:textId="4C259B41" w:rsidR="00D25BF0" w:rsidRPr="002052D3" w:rsidRDefault="00D25BF0" w:rsidP="00D25BF0">
            <w:pPr>
              <w:jc w:val="center"/>
              <w:rPr>
                <w:b/>
                <w:bCs/>
              </w:rPr>
            </w:pPr>
          </w:p>
        </w:tc>
        <w:tc>
          <w:tcPr>
            <w:tcW w:w="1843" w:type="dxa"/>
            <w:shd w:val="clear" w:color="auto" w:fill="FFFFFF" w:themeFill="background1"/>
            <w:vAlign w:val="center"/>
          </w:tcPr>
          <w:p w14:paraId="30FCC817" w14:textId="59C1DA8A" w:rsidR="00D25BF0" w:rsidRPr="002052D3" w:rsidRDefault="00D25BF0" w:rsidP="00D25BF0">
            <w:pPr>
              <w:jc w:val="center"/>
              <w:rPr>
                <w:b/>
                <w:bCs/>
              </w:rPr>
            </w:pPr>
            <w:r w:rsidRPr="002052D3">
              <w:rPr>
                <w:b/>
                <w:bCs/>
              </w:rPr>
              <w:t>Τεμάχιο</w:t>
            </w:r>
          </w:p>
        </w:tc>
        <w:tc>
          <w:tcPr>
            <w:tcW w:w="1276" w:type="dxa"/>
            <w:vAlign w:val="center"/>
          </w:tcPr>
          <w:p w14:paraId="6C94F41E" w14:textId="3EAD9689" w:rsidR="00D25BF0" w:rsidRPr="002052D3" w:rsidRDefault="00D25BF0" w:rsidP="00D25BF0">
            <w:pPr>
              <w:jc w:val="center"/>
              <w:rPr>
                <w:b/>
                <w:bCs/>
                <w:lang w:val="el-GR"/>
              </w:rPr>
            </w:pPr>
            <w:r>
              <w:rPr>
                <w:b/>
                <w:bCs/>
                <w:lang w:val="el-GR"/>
              </w:rPr>
              <w:t>-</w:t>
            </w:r>
          </w:p>
        </w:tc>
        <w:tc>
          <w:tcPr>
            <w:tcW w:w="1725" w:type="dxa"/>
            <w:shd w:val="clear" w:color="auto" w:fill="FFFFFF" w:themeFill="background1"/>
            <w:vAlign w:val="center"/>
          </w:tcPr>
          <w:p w14:paraId="296613F8" w14:textId="2D065D57" w:rsidR="00D25BF0" w:rsidRPr="002052D3" w:rsidRDefault="00D25BF0" w:rsidP="00D25BF0">
            <w:pPr>
              <w:jc w:val="center"/>
              <w:rPr>
                <w:b/>
                <w:bCs/>
              </w:rPr>
            </w:pPr>
            <w:r w:rsidRPr="002052D3">
              <w:rPr>
                <w:b/>
                <w:bCs/>
              </w:rPr>
              <w:t>6</w:t>
            </w:r>
          </w:p>
        </w:tc>
      </w:tr>
    </w:tbl>
    <w:p w14:paraId="4001ABFD" w14:textId="77777777" w:rsidR="00FE7493" w:rsidRDefault="00FE7493" w:rsidP="008E3955">
      <w:pPr>
        <w:rPr>
          <w:lang w:val="el-GR"/>
        </w:rPr>
      </w:pPr>
    </w:p>
    <w:tbl>
      <w:tblPr>
        <w:tblStyle w:val="bordered"/>
        <w:tblW w:w="10609" w:type="dxa"/>
        <w:tblInd w:w="0" w:type="dxa"/>
        <w:tblLook w:val="04A0" w:firstRow="1" w:lastRow="0" w:firstColumn="1" w:lastColumn="0" w:noHBand="0" w:noVBand="1"/>
      </w:tblPr>
      <w:tblGrid>
        <w:gridCol w:w="934"/>
        <w:gridCol w:w="5446"/>
        <w:gridCol w:w="1134"/>
        <w:gridCol w:w="1701"/>
        <w:gridCol w:w="1394"/>
      </w:tblGrid>
      <w:tr w:rsidR="002052D3" w:rsidRPr="009744CC" w14:paraId="6953E534" w14:textId="77777777" w:rsidTr="009912E2">
        <w:trPr>
          <w:trHeight w:val="300"/>
        </w:trPr>
        <w:tc>
          <w:tcPr>
            <w:tcW w:w="10609" w:type="dxa"/>
            <w:gridSpan w:val="5"/>
            <w:shd w:val="clear" w:color="auto" w:fill="D9D9D9" w:themeFill="background1" w:themeFillShade="D9"/>
            <w:vAlign w:val="center"/>
          </w:tcPr>
          <w:p w14:paraId="229FD8FB" w14:textId="056FF41B" w:rsidR="002052D3" w:rsidRPr="002052D3" w:rsidRDefault="002052D3" w:rsidP="00167839">
            <w:pPr>
              <w:pStyle w:val="aligncenter"/>
              <w:rPr>
                <w:rStyle w:val="bold"/>
                <w:lang w:val="el-GR"/>
              </w:rPr>
            </w:pPr>
            <w:r>
              <w:rPr>
                <w:rStyle w:val="bold"/>
                <w:lang w:val="el-GR"/>
              </w:rPr>
              <w:t xml:space="preserve">ΥΛΙΚΑ ΓΙΑ ΑΠΟΚΑΤΑΣΤΑΣΗ ΒΛΑΒΩΝ ΤΩΝ ΣΥΣΤΗΜΑΤΩΝ ΠΥΡΑΝΙΧΝΕΥΣΗΣ ΚΑΙ ΑΥΤΟΜΑΤΩΝ ΣΥΣΤΗΜΑΤΩΝ </w:t>
            </w:r>
            <w:r>
              <w:rPr>
                <w:rStyle w:val="bold"/>
                <w:lang w:val="el-GR"/>
              </w:rPr>
              <w:lastRenderedPageBreak/>
              <w:t>ΚΑΤΑΣΒΕΣΗΣ</w:t>
            </w:r>
          </w:p>
        </w:tc>
      </w:tr>
      <w:tr w:rsidR="002052D3" w14:paraId="5A701724" w14:textId="77777777" w:rsidTr="00025899">
        <w:trPr>
          <w:trHeight w:val="300"/>
        </w:trPr>
        <w:tc>
          <w:tcPr>
            <w:tcW w:w="934" w:type="dxa"/>
            <w:vAlign w:val="center"/>
          </w:tcPr>
          <w:p w14:paraId="3FC7E13C" w14:textId="77777777" w:rsidR="002052D3" w:rsidRDefault="002052D3" w:rsidP="00167839">
            <w:pPr>
              <w:pStyle w:val="aligncenter"/>
            </w:pPr>
            <w:r>
              <w:rPr>
                <w:rStyle w:val="bold"/>
              </w:rPr>
              <w:lastRenderedPageBreak/>
              <w:t>Α/Α</w:t>
            </w:r>
          </w:p>
        </w:tc>
        <w:tc>
          <w:tcPr>
            <w:tcW w:w="5446" w:type="dxa"/>
            <w:vAlign w:val="center"/>
          </w:tcPr>
          <w:p w14:paraId="72188067" w14:textId="77777777" w:rsidR="002052D3" w:rsidRDefault="002052D3" w:rsidP="00167839">
            <w:pPr>
              <w:pStyle w:val="aligncenter"/>
            </w:pPr>
            <w:r>
              <w:rPr>
                <w:rStyle w:val="bold"/>
              </w:rPr>
              <w:t>ΕΙΔΟΣ</w:t>
            </w:r>
          </w:p>
        </w:tc>
        <w:tc>
          <w:tcPr>
            <w:tcW w:w="1134" w:type="dxa"/>
            <w:vAlign w:val="center"/>
          </w:tcPr>
          <w:p w14:paraId="3102E5CE" w14:textId="77777777" w:rsidR="002052D3" w:rsidRDefault="002052D3" w:rsidP="00167839">
            <w:pPr>
              <w:pStyle w:val="aligncenter"/>
            </w:pPr>
            <w:r>
              <w:rPr>
                <w:rStyle w:val="bold"/>
              </w:rPr>
              <w:t>ΜΟΝΑΔΑ ΜΕΤΡΗΣΗΣ</w:t>
            </w:r>
          </w:p>
        </w:tc>
        <w:tc>
          <w:tcPr>
            <w:tcW w:w="1701" w:type="dxa"/>
            <w:vAlign w:val="center"/>
          </w:tcPr>
          <w:p w14:paraId="5736E960" w14:textId="308E07E1" w:rsidR="002052D3" w:rsidRPr="00F13B26" w:rsidRDefault="00F13B26" w:rsidP="00167839">
            <w:pPr>
              <w:pStyle w:val="aligncenter"/>
              <w:rPr>
                <w:lang w:val="el-GR"/>
              </w:rPr>
            </w:pPr>
            <w:r w:rsidRPr="00F13B26">
              <w:rPr>
                <w:rStyle w:val="bold"/>
                <w:lang w:val="el-GR"/>
              </w:rPr>
              <w:t>ΑΝΩΤΑΤΗ ΤΙΜΗ ΜΟΝΑΔΑΣ</w:t>
            </w:r>
            <w:r>
              <w:rPr>
                <w:rStyle w:val="bold"/>
                <w:lang w:val="el-GR"/>
              </w:rPr>
              <w:t xml:space="preserve"> ΠΡΟ Φ.Π.Α</w:t>
            </w:r>
          </w:p>
        </w:tc>
        <w:tc>
          <w:tcPr>
            <w:tcW w:w="1394" w:type="dxa"/>
            <w:vAlign w:val="center"/>
          </w:tcPr>
          <w:p w14:paraId="70A3E409" w14:textId="77777777" w:rsidR="002052D3" w:rsidRDefault="002052D3" w:rsidP="00167839">
            <w:pPr>
              <w:pStyle w:val="aligncenter"/>
            </w:pPr>
            <w:r>
              <w:rPr>
                <w:rStyle w:val="bold"/>
              </w:rPr>
              <w:t>ΣΥΝΟΛΙΚΗ ΠΟΣΟΤΗΤΑ</w:t>
            </w:r>
          </w:p>
        </w:tc>
      </w:tr>
      <w:tr w:rsidR="00D25BF0" w14:paraId="780E882E" w14:textId="77777777" w:rsidTr="00025899">
        <w:trPr>
          <w:trHeight w:val="300"/>
        </w:trPr>
        <w:tc>
          <w:tcPr>
            <w:tcW w:w="934" w:type="dxa"/>
            <w:vAlign w:val="center"/>
          </w:tcPr>
          <w:p w14:paraId="1934B33F" w14:textId="0F0F4EB2" w:rsidR="00D25BF0" w:rsidRPr="00025899" w:rsidRDefault="00D25BF0" w:rsidP="00D25BF0">
            <w:pPr>
              <w:jc w:val="center"/>
              <w:rPr>
                <w:b/>
                <w:bCs/>
                <w:lang w:val="el-GR"/>
              </w:rPr>
            </w:pPr>
            <w:r w:rsidRPr="00025899">
              <w:rPr>
                <w:b/>
                <w:bCs/>
                <w:lang w:val="el-GR"/>
              </w:rPr>
              <w:t>Α</w:t>
            </w:r>
            <w:r w:rsidRPr="00025899">
              <w:rPr>
                <w:b/>
                <w:bCs/>
              </w:rPr>
              <w:t>1</w:t>
            </w:r>
            <w:r w:rsidRPr="00025899">
              <w:rPr>
                <w:b/>
                <w:bCs/>
                <w:lang w:val="el-GR"/>
              </w:rPr>
              <w:t>3</w:t>
            </w:r>
          </w:p>
        </w:tc>
        <w:tc>
          <w:tcPr>
            <w:tcW w:w="5446" w:type="dxa"/>
            <w:vAlign w:val="center"/>
          </w:tcPr>
          <w:p w14:paraId="15CD3255" w14:textId="75400741" w:rsidR="00D25BF0" w:rsidRPr="00BB61CC" w:rsidRDefault="00D25BF0" w:rsidP="00D25BF0">
            <w:pPr>
              <w:jc w:val="center"/>
              <w:rPr>
                <w:b/>
                <w:bCs/>
                <w:lang w:val="el-GR"/>
              </w:rPr>
            </w:pPr>
            <w:r w:rsidRPr="00BB61CC">
              <w:rPr>
                <w:b/>
                <w:bCs/>
                <w:lang w:val="el-GR"/>
              </w:rPr>
              <w:t xml:space="preserve">ΒΑΣΙΚΗ ΜΟΝΑΔΑ ΠΙΝΑΚΑ ΜΕ 2 ΒΡΟΧΟΥΣ ΑΝΙΧΝΕΥΣΗΣ </w:t>
            </w:r>
            <w:r w:rsidRPr="00BB61CC">
              <w:rPr>
                <w:b/>
                <w:bCs/>
              </w:rPr>
              <w:t>ID</w:t>
            </w:r>
            <w:r w:rsidRPr="00BB61CC">
              <w:rPr>
                <w:b/>
                <w:bCs/>
                <w:lang w:val="el-GR"/>
              </w:rPr>
              <w:t>3000</w:t>
            </w:r>
          </w:p>
          <w:p w14:paraId="7C10B46D" w14:textId="3463418C" w:rsidR="00D25BF0" w:rsidRPr="00BB61CC" w:rsidRDefault="00D25BF0" w:rsidP="00D25BF0">
            <w:pPr>
              <w:jc w:val="center"/>
              <w:rPr>
                <w:b/>
                <w:bCs/>
                <w:lang w:val="el-GR"/>
              </w:rPr>
            </w:pPr>
          </w:p>
        </w:tc>
        <w:tc>
          <w:tcPr>
            <w:tcW w:w="1134" w:type="dxa"/>
            <w:vAlign w:val="center"/>
          </w:tcPr>
          <w:p w14:paraId="27E6B9BA" w14:textId="5ED6784A" w:rsidR="00D25BF0" w:rsidRPr="00BB61CC" w:rsidRDefault="00D25BF0" w:rsidP="00D25BF0">
            <w:pPr>
              <w:jc w:val="center"/>
              <w:rPr>
                <w:b/>
                <w:bCs/>
              </w:rPr>
            </w:pPr>
            <w:r w:rsidRPr="00BB61CC">
              <w:rPr>
                <w:b/>
                <w:bCs/>
              </w:rPr>
              <w:t>Τεμάχιο</w:t>
            </w:r>
          </w:p>
        </w:tc>
        <w:tc>
          <w:tcPr>
            <w:tcW w:w="1701" w:type="dxa"/>
            <w:vAlign w:val="center"/>
          </w:tcPr>
          <w:p w14:paraId="596FDF6C" w14:textId="07355D7D" w:rsidR="00D25BF0" w:rsidRPr="00BB61CC" w:rsidRDefault="00D25BF0" w:rsidP="00D25BF0">
            <w:pPr>
              <w:jc w:val="center"/>
              <w:rPr>
                <w:b/>
                <w:bCs/>
              </w:rPr>
            </w:pPr>
            <w:r>
              <w:rPr>
                <w:b/>
                <w:bCs/>
                <w:lang w:val="el-GR"/>
              </w:rPr>
              <w:t>-</w:t>
            </w:r>
          </w:p>
        </w:tc>
        <w:tc>
          <w:tcPr>
            <w:tcW w:w="1394" w:type="dxa"/>
            <w:vAlign w:val="center"/>
          </w:tcPr>
          <w:p w14:paraId="33DB1DAF" w14:textId="64D1A651" w:rsidR="00D25BF0" w:rsidRPr="00BB61CC" w:rsidRDefault="00D25BF0" w:rsidP="00D25BF0">
            <w:pPr>
              <w:jc w:val="center"/>
              <w:rPr>
                <w:b/>
                <w:bCs/>
              </w:rPr>
            </w:pPr>
            <w:r w:rsidRPr="00BB61CC">
              <w:rPr>
                <w:b/>
                <w:bCs/>
              </w:rPr>
              <w:t>1</w:t>
            </w:r>
          </w:p>
        </w:tc>
      </w:tr>
      <w:tr w:rsidR="00D25BF0" w14:paraId="3B972314" w14:textId="77777777" w:rsidTr="00025899">
        <w:trPr>
          <w:trHeight w:val="300"/>
        </w:trPr>
        <w:tc>
          <w:tcPr>
            <w:tcW w:w="934" w:type="dxa"/>
            <w:vAlign w:val="center"/>
          </w:tcPr>
          <w:p w14:paraId="608B4319" w14:textId="594AB6BD" w:rsidR="00D25BF0" w:rsidRPr="00025899" w:rsidRDefault="00D25BF0" w:rsidP="00D25BF0">
            <w:pPr>
              <w:jc w:val="center"/>
              <w:rPr>
                <w:b/>
                <w:bCs/>
              </w:rPr>
            </w:pPr>
            <w:r w:rsidRPr="00025899">
              <w:rPr>
                <w:b/>
                <w:bCs/>
              </w:rPr>
              <w:t>A14</w:t>
            </w:r>
          </w:p>
        </w:tc>
        <w:tc>
          <w:tcPr>
            <w:tcW w:w="5446" w:type="dxa"/>
            <w:vAlign w:val="center"/>
          </w:tcPr>
          <w:p w14:paraId="5999EF9F" w14:textId="59E65FCB" w:rsidR="00D25BF0" w:rsidRPr="00BB61CC" w:rsidRDefault="00D25BF0" w:rsidP="00D25BF0">
            <w:pPr>
              <w:jc w:val="center"/>
              <w:rPr>
                <w:b/>
                <w:bCs/>
              </w:rPr>
            </w:pPr>
            <w:r w:rsidRPr="00BB61CC">
              <w:rPr>
                <w:b/>
                <w:bCs/>
              </w:rPr>
              <w:t>ΚΥΤΙΟ ΠΙΝΑΚΑ ΜΕΓΑΛΟΥ ΜΕΓΕΘΟΥΣ</w:t>
            </w:r>
          </w:p>
          <w:p w14:paraId="018A82ED" w14:textId="75F5DDF0" w:rsidR="00D25BF0" w:rsidRPr="00BB61CC" w:rsidRDefault="00D25BF0" w:rsidP="00D25BF0">
            <w:pPr>
              <w:jc w:val="center"/>
              <w:rPr>
                <w:b/>
                <w:bCs/>
              </w:rPr>
            </w:pPr>
          </w:p>
        </w:tc>
        <w:tc>
          <w:tcPr>
            <w:tcW w:w="1134" w:type="dxa"/>
            <w:vAlign w:val="center"/>
          </w:tcPr>
          <w:p w14:paraId="39CD819C" w14:textId="74502F4E" w:rsidR="00D25BF0" w:rsidRPr="00BB61CC" w:rsidRDefault="00D25BF0" w:rsidP="00D25BF0">
            <w:pPr>
              <w:jc w:val="center"/>
              <w:rPr>
                <w:b/>
                <w:bCs/>
              </w:rPr>
            </w:pPr>
            <w:r w:rsidRPr="00BB61CC">
              <w:rPr>
                <w:b/>
                <w:bCs/>
              </w:rPr>
              <w:t>Τεμάχιο</w:t>
            </w:r>
          </w:p>
        </w:tc>
        <w:tc>
          <w:tcPr>
            <w:tcW w:w="1701" w:type="dxa"/>
            <w:vAlign w:val="center"/>
          </w:tcPr>
          <w:p w14:paraId="1BF20A67" w14:textId="1387F99A" w:rsidR="00D25BF0" w:rsidRPr="00BB61CC" w:rsidRDefault="00D25BF0" w:rsidP="00D25BF0">
            <w:pPr>
              <w:jc w:val="center"/>
              <w:rPr>
                <w:b/>
                <w:bCs/>
              </w:rPr>
            </w:pPr>
            <w:r>
              <w:rPr>
                <w:b/>
                <w:bCs/>
                <w:lang w:val="el-GR"/>
              </w:rPr>
              <w:t>-</w:t>
            </w:r>
          </w:p>
        </w:tc>
        <w:tc>
          <w:tcPr>
            <w:tcW w:w="1394" w:type="dxa"/>
            <w:vAlign w:val="center"/>
          </w:tcPr>
          <w:p w14:paraId="2F85D05C" w14:textId="4333AB90" w:rsidR="00D25BF0" w:rsidRPr="00BB61CC" w:rsidRDefault="00D25BF0" w:rsidP="00D25BF0">
            <w:pPr>
              <w:jc w:val="center"/>
              <w:rPr>
                <w:b/>
                <w:bCs/>
              </w:rPr>
            </w:pPr>
            <w:r w:rsidRPr="00BB61CC">
              <w:rPr>
                <w:b/>
                <w:bCs/>
              </w:rPr>
              <w:t>1</w:t>
            </w:r>
          </w:p>
        </w:tc>
      </w:tr>
      <w:tr w:rsidR="00D25BF0" w14:paraId="6D6F2782" w14:textId="77777777" w:rsidTr="00025899">
        <w:trPr>
          <w:trHeight w:val="300"/>
        </w:trPr>
        <w:tc>
          <w:tcPr>
            <w:tcW w:w="934" w:type="dxa"/>
            <w:vAlign w:val="center"/>
          </w:tcPr>
          <w:p w14:paraId="30297EF3" w14:textId="225153B8" w:rsidR="00D25BF0" w:rsidRPr="00025899" w:rsidRDefault="00D25BF0" w:rsidP="00D25BF0">
            <w:pPr>
              <w:jc w:val="center"/>
              <w:rPr>
                <w:b/>
                <w:bCs/>
              </w:rPr>
            </w:pPr>
            <w:r w:rsidRPr="00025899">
              <w:rPr>
                <w:b/>
                <w:bCs/>
              </w:rPr>
              <w:t>A15</w:t>
            </w:r>
          </w:p>
        </w:tc>
        <w:tc>
          <w:tcPr>
            <w:tcW w:w="5446" w:type="dxa"/>
            <w:vAlign w:val="center"/>
          </w:tcPr>
          <w:p w14:paraId="42F7EB19" w14:textId="30498044" w:rsidR="00D25BF0" w:rsidRPr="00BB61CC" w:rsidRDefault="00D25BF0" w:rsidP="00D25BF0">
            <w:pPr>
              <w:jc w:val="center"/>
              <w:rPr>
                <w:b/>
                <w:bCs/>
              </w:rPr>
            </w:pPr>
            <w:r w:rsidRPr="00BB61CC">
              <w:rPr>
                <w:b/>
                <w:bCs/>
              </w:rPr>
              <w:t>ΤΡΟΦΟΔΟΤΙΚΟ  3AMPS ΓΙΑ ID2000/3000</w:t>
            </w:r>
          </w:p>
          <w:p w14:paraId="3C02E81D" w14:textId="0ECA7916" w:rsidR="00D25BF0" w:rsidRPr="00BB61CC" w:rsidRDefault="00D25BF0" w:rsidP="00D25BF0">
            <w:pPr>
              <w:jc w:val="center"/>
              <w:rPr>
                <w:b/>
                <w:bCs/>
              </w:rPr>
            </w:pPr>
          </w:p>
        </w:tc>
        <w:tc>
          <w:tcPr>
            <w:tcW w:w="1134" w:type="dxa"/>
            <w:vAlign w:val="center"/>
          </w:tcPr>
          <w:p w14:paraId="568F65B1" w14:textId="0894064E" w:rsidR="00D25BF0" w:rsidRPr="00BB61CC" w:rsidRDefault="00D25BF0" w:rsidP="00D25BF0">
            <w:pPr>
              <w:jc w:val="center"/>
              <w:rPr>
                <w:b/>
                <w:bCs/>
              </w:rPr>
            </w:pPr>
            <w:r w:rsidRPr="00BB61CC">
              <w:rPr>
                <w:b/>
                <w:bCs/>
              </w:rPr>
              <w:t>Τεμάχιο</w:t>
            </w:r>
          </w:p>
        </w:tc>
        <w:tc>
          <w:tcPr>
            <w:tcW w:w="1701" w:type="dxa"/>
            <w:vAlign w:val="center"/>
          </w:tcPr>
          <w:p w14:paraId="563D2A3D" w14:textId="48C1AFF0" w:rsidR="00D25BF0" w:rsidRPr="00BB61CC" w:rsidRDefault="00D25BF0" w:rsidP="00D25BF0">
            <w:pPr>
              <w:jc w:val="center"/>
              <w:rPr>
                <w:b/>
                <w:bCs/>
              </w:rPr>
            </w:pPr>
            <w:r>
              <w:rPr>
                <w:b/>
                <w:bCs/>
                <w:lang w:val="el-GR"/>
              </w:rPr>
              <w:t>-</w:t>
            </w:r>
          </w:p>
        </w:tc>
        <w:tc>
          <w:tcPr>
            <w:tcW w:w="1394" w:type="dxa"/>
            <w:vAlign w:val="center"/>
          </w:tcPr>
          <w:p w14:paraId="038A586E" w14:textId="31C2927D" w:rsidR="00D25BF0" w:rsidRPr="00BB61CC" w:rsidRDefault="00D25BF0" w:rsidP="00D25BF0">
            <w:pPr>
              <w:jc w:val="center"/>
              <w:rPr>
                <w:b/>
                <w:bCs/>
              </w:rPr>
            </w:pPr>
            <w:r w:rsidRPr="00BB61CC">
              <w:rPr>
                <w:b/>
                <w:bCs/>
              </w:rPr>
              <w:t>1</w:t>
            </w:r>
          </w:p>
        </w:tc>
      </w:tr>
      <w:tr w:rsidR="00D25BF0" w14:paraId="5CAFE96C" w14:textId="77777777" w:rsidTr="00025899">
        <w:trPr>
          <w:trHeight w:val="300"/>
        </w:trPr>
        <w:tc>
          <w:tcPr>
            <w:tcW w:w="934" w:type="dxa"/>
            <w:vAlign w:val="center"/>
          </w:tcPr>
          <w:p w14:paraId="5C4BA53B" w14:textId="25057244" w:rsidR="00D25BF0" w:rsidRPr="00025899" w:rsidRDefault="00D25BF0" w:rsidP="00D25BF0">
            <w:pPr>
              <w:jc w:val="center"/>
              <w:rPr>
                <w:b/>
                <w:bCs/>
              </w:rPr>
            </w:pPr>
            <w:r w:rsidRPr="00025899">
              <w:rPr>
                <w:b/>
                <w:bCs/>
              </w:rPr>
              <w:t>A16</w:t>
            </w:r>
          </w:p>
        </w:tc>
        <w:tc>
          <w:tcPr>
            <w:tcW w:w="5446" w:type="dxa"/>
            <w:vAlign w:val="center"/>
          </w:tcPr>
          <w:p w14:paraId="5D0E9DC7" w14:textId="107A8913" w:rsidR="00D25BF0" w:rsidRPr="00BB61CC" w:rsidRDefault="00D25BF0" w:rsidP="00D25BF0">
            <w:pPr>
              <w:jc w:val="center"/>
              <w:rPr>
                <w:b/>
                <w:bCs/>
              </w:rPr>
            </w:pPr>
            <w:r w:rsidRPr="00BB61CC">
              <w:rPr>
                <w:b/>
                <w:bCs/>
              </w:rPr>
              <w:t>ΜΠΑΤΑΡΙΑ 12 V -18 H SUNLIGHT AGM</w:t>
            </w:r>
          </w:p>
          <w:p w14:paraId="14C7B0DD" w14:textId="47E95234" w:rsidR="00D25BF0" w:rsidRPr="00BB61CC" w:rsidRDefault="00D25BF0" w:rsidP="00D25BF0">
            <w:pPr>
              <w:jc w:val="center"/>
              <w:rPr>
                <w:b/>
                <w:bCs/>
              </w:rPr>
            </w:pPr>
          </w:p>
        </w:tc>
        <w:tc>
          <w:tcPr>
            <w:tcW w:w="1134" w:type="dxa"/>
            <w:vAlign w:val="center"/>
          </w:tcPr>
          <w:p w14:paraId="4BD8D265" w14:textId="5D03667C" w:rsidR="00D25BF0" w:rsidRPr="00BB61CC" w:rsidRDefault="00D25BF0" w:rsidP="00D25BF0">
            <w:pPr>
              <w:jc w:val="center"/>
              <w:rPr>
                <w:b/>
                <w:bCs/>
              </w:rPr>
            </w:pPr>
            <w:r w:rsidRPr="00BB61CC">
              <w:rPr>
                <w:b/>
                <w:bCs/>
              </w:rPr>
              <w:t>Τεμάχιο</w:t>
            </w:r>
          </w:p>
        </w:tc>
        <w:tc>
          <w:tcPr>
            <w:tcW w:w="1701" w:type="dxa"/>
            <w:vAlign w:val="center"/>
          </w:tcPr>
          <w:p w14:paraId="580C4ACD" w14:textId="69A7F721" w:rsidR="00D25BF0" w:rsidRPr="00BB61CC" w:rsidRDefault="00D25BF0" w:rsidP="00D25BF0">
            <w:pPr>
              <w:jc w:val="center"/>
              <w:rPr>
                <w:b/>
                <w:bCs/>
              </w:rPr>
            </w:pPr>
            <w:r>
              <w:rPr>
                <w:b/>
                <w:bCs/>
                <w:lang w:val="el-GR"/>
              </w:rPr>
              <w:t>-</w:t>
            </w:r>
          </w:p>
        </w:tc>
        <w:tc>
          <w:tcPr>
            <w:tcW w:w="1394" w:type="dxa"/>
            <w:vAlign w:val="center"/>
          </w:tcPr>
          <w:p w14:paraId="6A9E79B4" w14:textId="667F9BD4" w:rsidR="00D25BF0" w:rsidRPr="00BB61CC" w:rsidRDefault="00D25BF0" w:rsidP="00D25BF0">
            <w:pPr>
              <w:jc w:val="center"/>
              <w:rPr>
                <w:b/>
                <w:bCs/>
              </w:rPr>
            </w:pPr>
            <w:r w:rsidRPr="00BB61CC">
              <w:rPr>
                <w:b/>
                <w:bCs/>
              </w:rPr>
              <w:t>2</w:t>
            </w:r>
          </w:p>
        </w:tc>
      </w:tr>
      <w:tr w:rsidR="00D25BF0" w14:paraId="0452DFF7" w14:textId="77777777" w:rsidTr="00025899">
        <w:trPr>
          <w:trHeight w:val="300"/>
        </w:trPr>
        <w:tc>
          <w:tcPr>
            <w:tcW w:w="934" w:type="dxa"/>
            <w:vAlign w:val="center"/>
          </w:tcPr>
          <w:p w14:paraId="639AB7D0" w14:textId="5CFD6BED" w:rsidR="00D25BF0" w:rsidRPr="00025899" w:rsidRDefault="00D25BF0" w:rsidP="00D25BF0">
            <w:pPr>
              <w:jc w:val="center"/>
              <w:rPr>
                <w:b/>
                <w:bCs/>
              </w:rPr>
            </w:pPr>
            <w:r w:rsidRPr="00025899">
              <w:rPr>
                <w:b/>
                <w:bCs/>
              </w:rPr>
              <w:t>A17</w:t>
            </w:r>
          </w:p>
        </w:tc>
        <w:tc>
          <w:tcPr>
            <w:tcW w:w="5446" w:type="dxa"/>
            <w:vAlign w:val="center"/>
          </w:tcPr>
          <w:p w14:paraId="418A8FC3" w14:textId="488A0CBA" w:rsidR="00D25BF0" w:rsidRPr="00BB61CC" w:rsidRDefault="00D25BF0" w:rsidP="00D25BF0">
            <w:pPr>
              <w:jc w:val="center"/>
              <w:rPr>
                <w:b/>
                <w:bCs/>
                <w:lang w:val="el-GR"/>
              </w:rPr>
            </w:pPr>
            <w:r w:rsidRPr="00BB61CC">
              <w:rPr>
                <w:b/>
                <w:bCs/>
                <w:lang w:val="el-GR"/>
              </w:rPr>
              <w:t>ΚΑΛΥ</w:t>
            </w:r>
            <w:r w:rsidRPr="00BB61CC">
              <w:rPr>
                <w:b/>
                <w:bCs/>
              </w:rPr>
              <w:t>M</w:t>
            </w:r>
            <w:r w:rsidRPr="00BB61CC">
              <w:rPr>
                <w:b/>
                <w:bCs/>
                <w:lang w:val="el-GR"/>
              </w:rPr>
              <w:t>ΜΑ ΚΥΤΙΩ</w:t>
            </w:r>
            <w:r w:rsidRPr="00BB61CC">
              <w:rPr>
                <w:b/>
                <w:bCs/>
              </w:rPr>
              <w:t>N</w:t>
            </w:r>
            <w:r w:rsidRPr="00BB61CC">
              <w:rPr>
                <w:b/>
                <w:bCs/>
                <w:lang w:val="el-GR"/>
              </w:rPr>
              <w:t xml:space="preserve"> ΠΙΝΑΚΩΝ ΣΕΙΡΩΝ </w:t>
            </w:r>
            <w:r w:rsidRPr="00BB61CC">
              <w:rPr>
                <w:b/>
                <w:bCs/>
              </w:rPr>
              <w:t>ID</w:t>
            </w:r>
            <w:r w:rsidRPr="00BB61CC">
              <w:rPr>
                <w:b/>
                <w:bCs/>
                <w:lang w:val="el-GR"/>
              </w:rPr>
              <w:t>2000/3000</w:t>
            </w:r>
          </w:p>
          <w:p w14:paraId="7BBA0693" w14:textId="731706F2" w:rsidR="00D25BF0" w:rsidRPr="00BB61CC" w:rsidRDefault="00D25BF0" w:rsidP="00D25BF0">
            <w:pPr>
              <w:jc w:val="center"/>
              <w:rPr>
                <w:b/>
                <w:bCs/>
                <w:lang w:val="el-GR"/>
              </w:rPr>
            </w:pPr>
          </w:p>
        </w:tc>
        <w:tc>
          <w:tcPr>
            <w:tcW w:w="1134" w:type="dxa"/>
            <w:vAlign w:val="center"/>
          </w:tcPr>
          <w:p w14:paraId="2A9B3455" w14:textId="557267C6" w:rsidR="00D25BF0" w:rsidRPr="00BB61CC" w:rsidRDefault="00D25BF0" w:rsidP="00D25BF0">
            <w:pPr>
              <w:jc w:val="center"/>
              <w:rPr>
                <w:b/>
                <w:bCs/>
              </w:rPr>
            </w:pPr>
            <w:r w:rsidRPr="00BB61CC">
              <w:rPr>
                <w:b/>
                <w:bCs/>
              </w:rPr>
              <w:t>Τεμάχιο</w:t>
            </w:r>
          </w:p>
        </w:tc>
        <w:tc>
          <w:tcPr>
            <w:tcW w:w="1701" w:type="dxa"/>
            <w:vAlign w:val="center"/>
          </w:tcPr>
          <w:p w14:paraId="1F336F55" w14:textId="5468C008" w:rsidR="00D25BF0" w:rsidRPr="00BB61CC" w:rsidRDefault="00D25BF0" w:rsidP="00D25BF0">
            <w:pPr>
              <w:jc w:val="center"/>
              <w:rPr>
                <w:b/>
                <w:bCs/>
              </w:rPr>
            </w:pPr>
            <w:r>
              <w:rPr>
                <w:b/>
                <w:bCs/>
                <w:lang w:val="el-GR"/>
              </w:rPr>
              <w:t>-</w:t>
            </w:r>
          </w:p>
        </w:tc>
        <w:tc>
          <w:tcPr>
            <w:tcW w:w="1394" w:type="dxa"/>
            <w:vAlign w:val="center"/>
          </w:tcPr>
          <w:p w14:paraId="1342CA2D" w14:textId="21040C7F" w:rsidR="00D25BF0" w:rsidRPr="00BB61CC" w:rsidRDefault="00D25BF0" w:rsidP="00D25BF0">
            <w:pPr>
              <w:jc w:val="center"/>
              <w:rPr>
                <w:b/>
                <w:bCs/>
              </w:rPr>
            </w:pPr>
            <w:r w:rsidRPr="00BB61CC">
              <w:rPr>
                <w:b/>
                <w:bCs/>
              </w:rPr>
              <w:t>1</w:t>
            </w:r>
          </w:p>
        </w:tc>
      </w:tr>
      <w:tr w:rsidR="00D25BF0" w14:paraId="7F25EF9F" w14:textId="77777777" w:rsidTr="00025899">
        <w:trPr>
          <w:trHeight w:val="300"/>
        </w:trPr>
        <w:tc>
          <w:tcPr>
            <w:tcW w:w="934" w:type="dxa"/>
            <w:vAlign w:val="center"/>
          </w:tcPr>
          <w:p w14:paraId="7A66C25F" w14:textId="0122390B" w:rsidR="00D25BF0" w:rsidRPr="00025899" w:rsidRDefault="00D25BF0" w:rsidP="00D25BF0">
            <w:pPr>
              <w:jc w:val="center"/>
              <w:rPr>
                <w:b/>
                <w:bCs/>
              </w:rPr>
            </w:pPr>
            <w:r w:rsidRPr="00025899">
              <w:rPr>
                <w:b/>
                <w:bCs/>
              </w:rPr>
              <w:t>A18</w:t>
            </w:r>
          </w:p>
        </w:tc>
        <w:tc>
          <w:tcPr>
            <w:tcW w:w="5446" w:type="dxa"/>
            <w:vAlign w:val="center"/>
          </w:tcPr>
          <w:p w14:paraId="533BA6D4" w14:textId="33601764" w:rsidR="00D25BF0" w:rsidRPr="00BB61CC" w:rsidRDefault="00D25BF0" w:rsidP="00D25BF0">
            <w:pPr>
              <w:jc w:val="center"/>
              <w:rPr>
                <w:b/>
                <w:bCs/>
              </w:rPr>
            </w:pPr>
            <w:r w:rsidRPr="00BB61CC">
              <w:rPr>
                <w:b/>
                <w:bCs/>
              </w:rPr>
              <w:t>ΦΙΑΛΗ CO2 67.5 Lt D267mm TPED 250BAR</w:t>
            </w:r>
          </w:p>
          <w:p w14:paraId="327BF7A5" w14:textId="086E1419" w:rsidR="00D25BF0" w:rsidRPr="00BB61CC" w:rsidRDefault="00D25BF0" w:rsidP="00D25BF0">
            <w:pPr>
              <w:jc w:val="center"/>
              <w:rPr>
                <w:b/>
                <w:bCs/>
              </w:rPr>
            </w:pPr>
          </w:p>
        </w:tc>
        <w:tc>
          <w:tcPr>
            <w:tcW w:w="1134" w:type="dxa"/>
            <w:vAlign w:val="center"/>
          </w:tcPr>
          <w:p w14:paraId="58D84C9B" w14:textId="0205C27A" w:rsidR="00D25BF0" w:rsidRPr="00BB61CC" w:rsidRDefault="00D25BF0" w:rsidP="00D25BF0">
            <w:pPr>
              <w:jc w:val="center"/>
              <w:rPr>
                <w:b/>
                <w:bCs/>
              </w:rPr>
            </w:pPr>
            <w:r w:rsidRPr="00BB61CC">
              <w:rPr>
                <w:b/>
                <w:bCs/>
              </w:rPr>
              <w:t>Τεμάχιο</w:t>
            </w:r>
          </w:p>
        </w:tc>
        <w:tc>
          <w:tcPr>
            <w:tcW w:w="1701" w:type="dxa"/>
            <w:vAlign w:val="center"/>
          </w:tcPr>
          <w:p w14:paraId="7CFFC413" w14:textId="61C284C8" w:rsidR="00D25BF0" w:rsidRPr="00BB61CC" w:rsidRDefault="00D25BF0" w:rsidP="00D25BF0">
            <w:pPr>
              <w:jc w:val="center"/>
              <w:rPr>
                <w:b/>
                <w:bCs/>
              </w:rPr>
            </w:pPr>
            <w:r>
              <w:rPr>
                <w:b/>
                <w:bCs/>
                <w:lang w:val="el-GR"/>
              </w:rPr>
              <w:t>-</w:t>
            </w:r>
          </w:p>
        </w:tc>
        <w:tc>
          <w:tcPr>
            <w:tcW w:w="1394" w:type="dxa"/>
            <w:vAlign w:val="center"/>
          </w:tcPr>
          <w:p w14:paraId="7B121113" w14:textId="3202690F" w:rsidR="00D25BF0" w:rsidRPr="00BB61CC" w:rsidRDefault="00D25BF0" w:rsidP="00D25BF0">
            <w:pPr>
              <w:jc w:val="center"/>
              <w:rPr>
                <w:b/>
                <w:bCs/>
              </w:rPr>
            </w:pPr>
            <w:r w:rsidRPr="00BB61CC">
              <w:rPr>
                <w:b/>
                <w:bCs/>
              </w:rPr>
              <w:t>1</w:t>
            </w:r>
          </w:p>
        </w:tc>
      </w:tr>
      <w:tr w:rsidR="00D25BF0" w14:paraId="382E381F" w14:textId="77777777" w:rsidTr="00025899">
        <w:trPr>
          <w:trHeight w:val="300"/>
        </w:trPr>
        <w:tc>
          <w:tcPr>
            <w:tcW w:w="934" w:type="dxa"/>
            <w:vAlign w:val="center"/>
          </w:tcPr>
          <w:p w14:paraId="6D66B25A" w14:textId="18F31B96" w:rsidR="00D25BF0" w:rsidRPr="00025899" w:rsidRDefault="00D25BF0" w:rsidP="00D25BF0">
            <w:pPr>
              <w:jc w:val="center"/>
              <w:rPr>
                <w:b/>
                <w:bCs/>
              </w:rPr>
            </w:pPr>
            <w:r w:rsidRPr="00025899">
              <w:rPr>
                <w:b/>
                <w:bCs/>
              </w:rPr>
              <w:t>A19</w:t>
            </w:r>
          </w:p>
        </w:tc>
        <w:tc>
          <w:tcPr>
            <w:tcW w:w="5446" w:type="dxa"/>
            <w:vAlign w:val="center"/>
          </w:tcPr>
          <w:p w14:paraId="17D50FD3" w14:textId="21853AC5" w:rsidR="00D25BF0" w:rsidRPr="00BB61CC" w:rsidRDefault="00D25BF0" w:rsidP="00D25BF0">
            <w:pPr>
              <w:jc w:val="center"/>
              <w:rPr>
                <w:b/>
                <w:bCs/>
                <w:lang w:val="el-GR"/>
              </w:rPr>
            </w:pPr>
            <w:r w:rsidRPr="00BB61CC">
              <w:rPr>
                <w:b/>
                <w:bCs/>
              </w:rPr>
              <w:t>UN</w:t>
            </w:r>
            <w:r w:rsidRPr="00BB61CC">
              <w:rPr>
                <w:b/>
                <w:bCs/>
                <w:lang w:val="el-GR"/>
              </w:rPr>
              <w:t xml:space="preserve"> 1013 ΔΙΟΞΕΙΔΙΟ ΤΟΥ ΑΝΘΡΑΚΑ (</w:t>
            </w:r>
            <w:r w:rsidRPr="00BB61CC">
              <w:rPr>
                <w:b/>
                <w:bCs/>
              </w:rPr>
              <w:t>C</w:t>
            </w:r>
            <w:r w:rsidRPr="00BB61CC">
              <w:rPr>
                <w:b/>
                <w:bCs/>
                <w:lang w:val="el-GR"/>
              </w:rPr>
              <w:t>/</w:t>
            </w:r>
            <w:r w:rsidRPr="00BB61CC">
              <w:rPr>
                <w:b/>
                <w:bCs/>
              </w:rPr>
              <w:t>E</w:t>
            </w:r>
            <w:r w:rsidRPr="00BB61CC">
              <w:rPr>
                <w:b/>
                <w:bCs/>
                <w:lang w:val="el-GR"/>
              </w:rPr>
              <w:t>)</w:t>
            </w:r>
          </w:p>
          <w:p w14:paraId="63CCBF22" w14:textId="0F2C6BA4" w:rsidR="00D25BF0" w:rsidRPr="00BB61CC" w:rsidRDefault="00D25BF0" w:rsidP="00D25BF0">
            <w:pPr>
              <w:jc w:val="center"/>
              <w:rPr>
                <w:b/>
                <w:bCs/>
                <w:lang w:val="el-GR"/>
              </w:rPr>
            </w:pPr>
          </w:p>
        </w:tc>
        <w:tc>
          <w:tcPr>
            <w:tcW w:w="1134" w:type="dxa"/>
            <w:vAlign w:val="center"/>
          </w:tcPr>
          <w:p w14:paraId="40CD5F02" w14:textId="362A1E69" w:rsidR="00D25BF0" w:rsidRPr="00BB61CC" w:rsidRDefault="00D25BF0" w:rsidP="00D25BF0">
            <w:pPr>
              <w:jc w:val="center"/>
              <w:rPr>
                <w:b/>
                <w:bCs/>
              </w:rPr>
            </w:pPr>
            <w:r w:rsidRPr="00BB61CC">
              <w:rPr>
                <w:b/>
                <w:bCs/>
              </w:rPr>
              <w:t>Τεμάχιο</w:t>
            </w:r>
          </w:p>
        </w:tc>
        <w:tc>
          <w:tcPr>
            <w:tcW w:w="1701" w:type="dxa"/>
            <w:vAlign w:val="center"/>
          </w:tcPr>
          <w:p w14:paraId="21C29988" w14:textId="2EAE804F" w:rsidR="00D25BF0" w:rsidRPr="00BB61CC" w:rsidRDefault="00D25BF0" w:rsidP="00D25BF0">
            <w:pPr>
              <w:jc w:val="center"/>
              <w:rPr>
                <w:b/>
                <w:bCs/>
              </w:rPr>
            </w:pPr>
            <w:r>
              <w:rPr>
                <w:b/>
                <w:bCs/>
                <w:lang w:val="el-GR"/>
              </w:rPr>
              <w:t>-</w:t>
            </w:r>
          </w:p>
        </w:tc>
        <w:tc>
          <w:tcPr>
            <w:tcW w:w="1394" w:type="dxa"/>
            <w:vAlign w:val="center"/>
          </w:tcPr>
          <w:p w14:paraId="4188CD06" w14:textId="08DD85F4" w:rsidR="00D25BF0" w:rsidRPr="00BB61CC" w:rsidRDefault="00D25BF0" w:rsidP="00D25BF0">
            <w:pPr>
              <w:jc w:val="center"/>
              <w:rPr>
                <w:b/>
                <w:bCs/>
              </w:rPr>
            </w:pPr>
            <w:r w:rsidRPr="00BB61CC">
              <w:rPr>
                <w:b/>
                <w:bCs/>
              </w:rPr>
              <w:t>45</w:t>
            </w:r>
          </w:p>
        </w:tc>
      </w:tr>
      <w:tr w:rsidR="00D25BF0" w14:paraId="04174AD1" w14:textId="77777777" w:rsidTr="00025899">
        <w:trPr>
          <w:trHeight w:val="300"/>
        </w:trPr>
        <w:tc>
          <w:tcPr>
            <w:tcW w:w="934" w:type="dxa"/>
            <w:vAlign w:val="center"/>
          </w:tcPr>
          <w:p w14:paraId="602BC80A" w14:textId="41761300" w:rsidR="00D25BF0" w:rsidRPr="00025899" w:rsidRDefault="00D25BF0" w:rsidP="00D25BF0">
            <w:pPr>
              <w:jc w:val="center"/>
              <w:rPr>
                <w:b/>
                <w:bCs/>
              </w:rPr>
            </w:pPr>
            <w:r w:rsidRPr="00025899">
              <w:rPr>
                <w:b/>
                <w:bCs/>
              </w:rPr>
              <w:t>A20</w:t>
            </w:r>
          </w:p>
        </w:tc>
        <w:tc>
          <w:tcPr>
            <w:tcW w:w="5446" w:type="dxa"/>
            <w:vAlign w:val="center"/>
          </w:tcPr>
          <w:p w14:paraId="0AA60C1D" w14:textId="35689305" w:rsidR="00D25BF0" w:rsidRPr="00BB61CC" w:rsidRDefault="00D25BF0" w:rsidP="00D25BF0">
            <w:pPr>
              <w:jc w:val="center"/>
              <w:rPr>
                <w:b/>
                <w:bCs/>
                <w:lang w:val="el-GR"/>
              </w:rPr>
            </w:pPr>
            <w:r w:rsidRPr="00BB61CC">
              <w:rPr>
                <w:b/>
                <w:bCs/>
                <w:lang w:val="el-GR"/>
              </w:rPr>
              <w:t>ΠΙΝΑΚΑΣ 3 ΖΩΝΩΝ ΑΝΙΧΝΕΥΣΗΣ 1 ΕΝΤΟΛΗ ΚΑΤΑΣΒΕΣΗΣ</w:t>
            </w:r>
          </w:p>
          <w:p w14:paraId="1F2B7E44" w14:textId="07DCF532" w:rsidR="00D25BF0" w:rsidRPr="00BB61CC" w:rsidRDefault="00D25BF0" w:rsidP="00D25BF0">
            <w:pPr>
              <w:jc w:val="center"/>
              <w:rPr>
                <w:b/>
                <w:bCs/>
                <w:lang w:val="el-GR"/>
              </w:rPr>
            </w:pPr>
          </w:p>
        </w:tc>
        <w:tc>
          <w:tcPr>
            <w:tcW w:w="1134" w:type="dxa"/>
            <w:vAlign w:val="center"/>
          </w:tcPr>
          <w:p w14:paraId="6297C65A" w14:textId="42B7327D" w:rsidR="00D25BF0" w:rsidRPr="00BB61CC" w:rsidRDefault="00D25BF0" w:rsidP="00D25BF0">
            <w:pPr>
              <w:jc w:val="center"/>
              <w:rPr>
                <w:b/>
                <w:bCs/>
              </w:rPr>
            </w:pPr>
            <w:r w:rsidRPr="00BB61CC">
              <w:rPr>
                <w:b/>
                <w:bCs/>
              </w:rPr>
              <w:t>Τεμάχιο</w:t>
            </w:r>
          </w:p>
        </w:tc>
        <w:tc>
          <w:tcPr>
            <w:tcW w:w="1701" w:type="dxa"/>
            <w:vAlign w:val="center"/>
          </w:tcPr>
          <w:p w14:paraId="73A147C1" w14:textId="17577FD8" w:rsidR="00D25BF0" w:rsidRPr="00BB61CC" w:rsidRDefault="00D25BF0" w:rsidP="00D25BF0">
            <w:pPr>
              <w:jc w:val="center"/>
              <w:rPr>
                <w:b/>
                <w:bCs/>
              </w:rPr>
            </w:pPr>
            <w:r>
              <w:rPr>
                <w:b/>
                <w:bCs/>
                <w:lang w:val="el-GR"/>
              </w:rPr>
              <w:t>-</w:t>
            </w:r>
          </w:p>
        </w:tc>
        <w:tc>
          <w:tcPr>
            <w:tcW w:w="1394" w:type="dxa"/>
            <w:vAlign w:val="center"/>
          </w:tcPr>
          <w:p w14:paraId="0D4AA7E2" w14:textId="0918CF83" w:rsidR="00D25BF0" w:rsidRPr="00BB61CC" w:rsidRDefault="00D25BF0" w:rsidP="00D25BF0">
            <w:pPr>
              <w:jc w:val="center"/>
              <w:rPr>
                <w:b/>
                <w:bCs/>
              </w:rPr>
            </w:pPr>
            <w:r w:rsidRPr="00BB61CC">
              <w:rPr>
                <w:b/>
                <w:bCs/>
              </w:rPr>
              <w:t>1</w:t>
            </w:r>
          </w:p>
        </w:tc>
      </w:tr>
      <w:tr w:rsidR="00D25BF0" w14:paraId="0F2C28F0" w14:textId="77777777" w:rsidTr="00025899">
        <w:trPr>
          <w:trHeight w:val="300"/>
        </w:trPr>
        <w:tc>
          <w:tcPr>
            <w:tcW w:w="934" w:type="dxa"/>
            <w:vAlign w:val="center"/>
          </w:tcPr>
          <w:p w14:paraId="0C9DF2DE" w14:textId="69C3AD3E" w:rsidR="00D25BF0" w:rsidRPr="00025899" w:rsidRDefault="00D25BF0" w:rsidP="00D25BF0">
            <w:pPr>
              <w:jc w:val="center"/>
              <w:rPr>
                <w:b/>
                <w:bCs/>
              </w:rPr>
            </w:pPr>
            <w:r w:rsidRPr="00025899">
              <w:rPr>
                <w:b/>
                <w:bCs/>
              </w:rPr>
              <w:t>A21</w:t>
            </w:r>
          </w:p>
        </w:tc>
        <w:tc>
          <w:tcPr>
            <w:tcW w:w="5446" w:type="dxa"/>
            <w:vAlign w:val="center"/>
          </w:tcPr>
          <w:p w14:paraId="227AF84E" w14:textId="17DD8FDC" w:rsidR="00D25BF0" w:rsidRPr="00BB61CC" w:rsidRDefault="00D25BF0" w:rsidP="00D25BF0">
            <w:pPr>
              <w:jc w:val="center"/>
              <w:rPr>
                <w:b/>
                <w:bCs/>
              </w:rPr>
            </w:pPr>
            <w:r w:rsidRPr="00BB61CC">
              <w:rPr>
                <w:b/>
                <w:bCs/>
              </w:rPr>
              <w:t>ΜΠΑΤΑΡΙΑ VRLA AGM SUNLIGHT 12V 7AH</w:t>
            </w:r>
          </w:p>
          <w:p w14:paraId="62949104" w14:textId="29E4B866" w:rsidR="00D25BF0" w:rsidRPr="00BB61CC" w:rsidRDefault="00D25BF0" w:rsidP="00D25BF0">
            <w:pPr>
              <w:jc w:val="center"/>
              <w:rPr>
                <w:b/>
                <w:bCs/>
                <w:lang w:val="el-GR"/>
              </w:rPr>
            </w:pPr>
            <w:r w:rsidRPr="00BB61CC">
              <w:rPr>
                <w:b/>
                <w:bCs/>
                <w:lang w:val="el-GR"/>
              </w:rPr>
              <w:t>(ΜΕΤΑΦΟΡΑ ΣΥΜΦΩΝΑ ΜΕ ΤΗΝ ΕΙΔΙΚΗ ΔΙΑΤΑΞΗ 598)</w:t>
            </w:r>
          </w:p>
        </w:tc>
        <w:tc>
          <w:tcPr>
            <w:tcW w:w="1134" w:type="dxa"/>
            <w:vAlign w:val="center"/>
          </w:tcPr>
          <w:p w14:paraId="788C27A2" w14:textId="4682F3DA" w:rsidR="00D25BF0" w:rsidRPr="00BB61CC" w:rsidRDefault="00D25BF0" w:rsidP="00D25BF0">
            <w:pPr>
              <w:jc w:val="center"/>
              <w:rPr>
                <w:b/>
                <w:bCs/>
              </w:rPr>
            </w:pPr>
            <w:r w:rsidRPr="00BB61CC">
              <w:rPr>
                <w:b/>
                <w:bCs/>
              </w:rPr>
              <w:t>Τεμάχιο</w:t>
            </w:r>
          </w:p>
        </w:tc>
        <w:tc>
          <w:tcPr>
            <w:tcW w:w="1701" w:type="dxa"/>
            <w:vAlign w:val="center"/>
          </w:tcPr>
          <w:p w14:paraId="33D9623F" w14:textId="5A57E4E4" w:rsidR="00D25BF0" w:rsidRPr="00BB61CC" w:rsidRDefault="00D25BF0" w:rsidP="00D25BF0">
            <w:pPr>
              <w:jc w:val="center"/>
              <w:rPr>
                <w:b/>
                <w:bCs/>
                <w:lang w:val="el-GR"/>
              </w:rPr>
            </w:pPr>
            <w:r>
              <w:rPr>
                <w:b/>
                <w:bCs/>
                <w:lang w:val="el-GR"/>
              </w:rPr>
              <w:t>-</w:t>
            </w:r>
          </w:p>
        </w:tc>
        <w:tc>
          <w:tcPr>
            <w:tcW w:w="1394" w:type="dxa"/>
            <w:vAlign w:val="center"/>
          </w:tcPr>
          <w:p w14:paraId="359AD00C" w14:textId="28D1C106" w:rsidR="00D25BF0" w:rsidRPr="00BB61CC" w:rsidRDefault="00D25BF0" w:rsidP="00D25BF0">
            <w:pPr>
              <w:jc w:val="center"/>
              <w:rPr>
                <w:b/>
                <w:bCs/>
              </w:rPr>
            </w:pPr>
            <w:r w:rsidRPr="00BB61CC">
              <w:rPr>
                <w:b/>
                <w:bCs/>
              </w:rPr>
              <w:t>2</w:t>
            </w:r>
          </w:p>
        </w:tc>
      </w:tr>
      <w:tr w:rsidR="00D25BF0" w14:paraId="11771D96" w14:textId="77777777" w:rsidTr="00025899">
        <w:trPr>
          <w:trHeight w:val="300"/>
        </w:trPr>
        <w:tc>
          <w:tcPr>
            <w:tcW w:w="934" w:type="dxa"/>
            <w:vAlign w:val="center"/>
          </w:tcPr>
          <w:p w14:paraId="0F2D7C0A" w14:textId="2A26D4BE" w:rsidR="00D25BF0" w:rsidRPr="00BB61CC" w:rsidRDefault="00D25BF0" w:rsidP="00D25BF0">
            <w:pPr>
              <w:jc w:val="center"/>
              <w:rPr>
                <w:b/>
                <w:bCs/>
                <w:lang w:val="el-GR"/>
              </w:rPr>
            </w:pPr>
            <w:r w:rsidRPr="00025899">
              <w:rPr>
                <w:b/>
                <w:bCs/>
              </w:rPr>
              <w:t>A2</w:t>
            </w:r>
            <w:r>
              <w:rPr>
                <w:b/>
                <w:bCs/>
                <w:lang w:val="el-GR"/>
              </w:rPr>
              <w:t>2</w:t>
            </w:r>
          </w:p>
        </w:tc>
        <w:tc>
          <w:tcPr>
            <w:tcW w:w="5446" w:type="dxa"/>
            <w:vAlign w:val="center"/>
          </w:tcPr>
          <w:p w14:paraId="5EFC3E95" w14:textId="5B789703" w:rsidR="00D25BF0" w:rsidRPr="00BB61CC" w:rsidRDefault="00D25BF0" w:rsidP="00D25BF0">
            <w:pPr>
              <w:jc w:val="center"/>
              <w:rPr>
                <w:b/>
                <w:bCs/>
                <w:lang w:val="el-GR"/>
              </w:rPr>
            </w:pPr>
            <w:r w:rsidRPr="00BB61CC">
              <w:rPr>
                <w:b/>
                <w:bCs/>
                <w:lang w:val="el-GR"/>
              </w:rPr>
              <w:t xml:space="preserve">ΕΡΓΑΣΙΕΣ ΑΠΟΞΗΛΩΣΗΣ ΚΑΙ ΕΓΚΑΤΑΣΤΑΣΗΣ ΝΕΑΣ ΜΟΝΑΔΑΣ ΠΙΝΑΚΑ, ΠΑΡΑΜΕΤΡΟΠΟΙΗΣΕΙΣ,ΠΡΟΓΡΑΜΜΑΤΙΣΜΟ, ΕΛΕΓΧΟΣ ΚΑΛΩΔΙΑΚΟΥ ΔΙΚΤΥΟΥ ΤΩΝ </w:t>
            </w:r>
            <w:r w:rsidRPr="00BB61CC">
              <w:rPr>
                <w:b/>
                <w:bCs/>
              </w:rPr>
              <w:t>LOOP</w:t>
            </w:r>
            <w:r w:rsidRPr="00BB61CC">
              <w:rPr>
                <w:b/>
                <w:bCs/>
                <w:lang w:val="el-GR"/>
              </w:rPr>
              <w:t>, ΕΛΕΓΧΟ ΟΛΩΝ ΤΩΝ ΣΥΝΔΕΣΕΩΝ ΣΗΜΕΙΟ ΠΡΟΣ ΣΗΜΕΙΟ ΓΙΑ ΠΙΘΑΝΕΣ ΟΞΕΙΔΩΣΕΙΣ</w:t>
            </w:r>
          </w:p>
          <w:p w14:paraId="0DF9C7C1" w14:textId="3C4631F8" w:rsidR="00D25BF0" w:rsidRPr="00BB61CC" w:rsidRDefault="00D25BF0" w:rsidP="00D25BF0">
            <w:pPr>
              <w:jc w:val="center"/>
              <w:rPr>
                <w:b/>
                <w:bCs/>
                <w:lang w:val="el-GR"/>
              </w:rPr>
            </w:pPr>
          </w:p>
        </w:tc>
        <w:tc>
          <w:tcPr>
            <w:tcW w:w="1134" w:type="dxa"/>
            <w:vAlign w:val="center"/>
          </w:tcPr>
          <w:p w14:paraId="4270E0A0" w14:textId="6BF7D5CD" w:rsidR="00D25BF0" w:rsidRPr="00BB61CC" w:rsidRDefault="00D25BF0" w:rsidP="00D25BF0">
            <w:pPr>
              <w:jc w:val="center"/>
              <w:rPr>
                <w:b/>
                <w:bCs/>
              </w:rPr>
            </w:pPr>
            <w:r w:rsidRPr="00BB61CC">
              <w:rPr>
                <w:b/>
                <w:bCs/>
              </w:rPr>
              <w:t>Τεμάχιο</w:t>
            </w:r>
          </w:p>
        </w:tc>
        <w:tc>
          <w:tcPr>
            <w:tcW w:w="1701" w:type="dxa"/>
            <w:vAlign w:val="center"/>
          </w:tcPr>
          <w:p w14:paraId="7F6625B9" w14:textId="68C374C4" w:rsidR="00D25BF0" w:rsidRPr="00BB61CC" w:rsidRDefault="00D25BF0" w:rsidP="00D25BF0">
            <w:pPr>
              <w:jc w:val="center"/>
              <w:rPr>
                <w:b/>
                <w:bCs/>
                <w:lang w:val="el-GR"/>
              </w:rPr>
            </w:pPr>
            <w:r>
              <w:rPr>
                <w:b/>
                <w:bCs/>
                <w:lang w:val="el-GR"/>
              </w:rPr>
              <w:t>-</w:t>
            </w:r>
          </w:p>
        </w:tc>
        <w:tc>
          <w:tcPr>
            <w:tcW w:w="1394" w:type="dxa"/>
            <w:vAlign w:val="center"/>
          </w:tcPr>
          <w:p w14:paraId="0CC234FA" w14:textId="1DD20A18" w:rsidR="00D25BF0" w:rsidRPr="00BB61CC" w:rsidRDefault="00D25BF0" w:rsidP="00D25BF0">
            <w:pPr>
              <w:jc w:val="center"/>
              <w:rPr>
                <w:b/>
                <w:bCs/>
              </w:rPr>
            </w:pPr>
            <w:r w:rsidRPr="00BB61CC">
              <w:rPr>
                <w:b/>
                <w:bCs/>
              </w:rPr>
              <w:t>1</w:t>
            </w:r>
          </w:p>
        </w:tc>
      </w:tr>
      <w:tr w:rsidR="002052D3" w14:paraId="289B99F4" w14:textId="77777777" w:rsidTr="00025899">
        <w:trPr>
          <w:trHeight w:val="300"/>
        </w:trPr>
        <w:tc>
          <w:tcPr>
            <w:tcW w:w="934" w:type="dxa"/>
            <w:vAlign w:val="center"/>
          </w:tcPr>
          <w:p w14:paraId="21B6B0E7" w14:textId="1045BD2E" w:rsidR="002052D3" w:rsidRPr="00BB61CC" w:rsidRDefault="00025899" w:rsidP="00BB61CC">
            <w:pPr>
              <w:jc w:val="center"/>
              <w:rPr>
                <w:b/>
                <w:bCs/>
                <w:lang w:val="el-GR"/>
              </w:rPr>
            </w:pPr>
            <w:r w:rsidRPr="00BB61CC">
              <w:rPr>
                <w:b/>
                <w:bCs/>
              </w:rPr>
              <w:t>A2</w:t>
            </w:r>
            <w:r w:rsidR="00BB61CC" w:rsidRPr="00BB61CC">
              <w:rPr>
                <w:b/>
                <w:bCs/>
                <w:lang w:val="el-GR"/>
              </w:rPr>
              <w:t>3</w:t>
            </w:r>
          </w:p>
        </w:tc>
        <w:tc>
          <w:tcPr>
            <w:tcW w:w="5446" w:type="dxa"/>
            <w:vAlign w:val="center"/>
          </w:tcPr>
          <w:p w14:paraId="78AD443D" w14:textId="1DD9EE7F" w:rsidR="002052D3" w:rsidRPr="00BB61CC" w:rsidRDefault="002052D3" w:rsidP="00BB61CC">
            <w:pPr>
              <w:jc w:val="center"/>
              <w:rPr>
                <w:b/>
                <w:bCs/>
                <w:lang w:val="el-GR"/>
              </w:rPr>
            </w:pPr>
            <w:r w:rsidRPr="00BB61CC">
              <w:rPr>
                <w:b/>
                <w:bCs/>
                <w:lang w:val="el-GR"/>
              </w:rPr>
              <w:t xml:space="preserve">ΕΡΓΑΣΙΕΣ ΤΟΠΟΘΕΤΗΣΗΣ ΝΕΑΣ ΦΙΑΛΗΣ ΣΤΟ ΣΥΣΤΗΜΑ ΚΑΤΑΣΒΕΣΗΣ ΤΟΥ ΧΩΡΟΥ ΧΑΜΗΛΗΣ ΤΑΣΗΣ, ΑΠΟΞΗΛΩΣΗ ΠΑΛΙΟΥ ΠΙΝΑΚΑ ΚΑΙ ΤΟΠΟΘΕΤΗΣΗ ΝΕΟΥ ΠΙΝΑΚΑ ΣΤΟ ΣΥΣΤΗΜΑ ΚΑΤΑΣΒΕΣΗΣ ΤΟΥ ΧΩΡΟΥ ΛΕΒΗΤΟΣΤΑΣΙΟΥ, ΑΝΤΙΚΑΤΑΣΤΑΣΗ 10 ΠΥΡΟΚΡΟΤΗΤΩΝ, ΑΝΤΙΚΑΤΑΣΤΑΣΗ ΟΛΩΝ ΤΩΝ </w:t>
            </w:r>
            <w:r w:rsidRPr="00BB61CC">
              <w:rPr>
                <w:b/>
                <w:bCs/>
              </w:rPr>
              <w:t>HIFLEX</w:t>
            </w:r>
            <w:r w:rsidRPr="00BB61CC">
              <w:rPr>
                <w:b/>
                <w:bCs/>
                <w:lang w:val="el-GR"/>
              </w:rPr>
              <w:t>. ΜΕ ΤΗΝ ΟΛΟΚΛΗΡΩΣΗ ΤΩΝ ΠΑΡΑΠΑΝΩ ΕΡΓΑΣΙΩΝ ΘΑ ΓΙΝΕΙ ΠΡΟΓΡΑΜΜΑΤΙΣΜΟΣ ΟΛΩΝ ΤΩΝ ΣΥΣΤΗΜΑΤΩΝ , ΠΑΡΑΜΕΤΡΟΠΟΙΗΣΕΙΣ, ΔΟΚΙΜΕΣ ΚΑΙ ΤΑ ΣΥΣΤΗΜΑΤΑ ΘΑ ΠΑΡΑΔΟΘΟΥΝ ΣΕ ΟΡΘΗ ΛΕΙΤΟΥΡΓΙΑ.</w:t>
            </w:r>
          </w:p>
          <w:p w14:paraId="2A1FCC73" w14:textId="4C9F4551" w:rsidR="002052D3" w:rsidRPr="00BB61CC" w:rsidRDefault="002052D3" w:rsidP="00BB61CC">
            <w:pPr>
              <w:jc w:val="center"/>
              <w:rPr>
                <w:b/>
                <w:bCs/>
                <w:lang w:val="el-GR"/>
              </w:rPr>
            </w:pPr>
          </w:p>
        </w:tc>
        <w:tc>
          <w:tcPr>
            <w:tcW w:w="1134" w:type="dxa"/>
            <w:vAlign w:val="center"/>
          </w:tcPr>
          <w:p w14:paraId="20F32E06" w14:textId="153323B2" w:rsidR="002052D3" w:rsidRPr="00BB61CC" w:rsidRDefault="002052D3" w:rsidP="00BB61CC">
            <w:pPr>
              <w:jc w:val="center"/>
              <w:rPr>
                <w:b/>
                <w:bCs/>
              </w:rPr>
            </w:pPr>
            <w:r w:rsidRPr="00BB61CC">
              <w:rPr>
                <w:b/>
                <w:bCs/>
              </w:rPr>
              <w:t>Τεμάχιο</w:t>
            </w:r>
          </w:p>
        </w:tc>
        <w:tc>
          <w:tcPr>
            <w:tcW w:w="1701" w:type="dxa"/>
            <w:vAlign w:val="center"/>
          </w:tcPr>
          <w:p w14:paraId="2C395248" w14:textId="1E92F558" w:rsidR="002052D3" w:rsidRPr="00BB61CC" w:rsidRDefault="00D25BF0" w:rsidP="00BB61CC">
            <w:pPr>
              <w:jc w:val="center"/>
              <w:rPr>
                <w:b/>
                <w:bCs/>
                <w:lang w:val="el-GR"/>
              </w:rPr>
            </w:pPr>
            <w:r>
              <w:rPr>
                <w:b/>
                <w:bCs/>
                <w:lang w:val="el-GR"/>
              </w:rPr>
              <w:t>-</w:t>
            </w:r>
          </w:p>
        </w:tc>
        <w:tc>
          <w:tcPr>
            <w:tcW w:w="1394" w:type="dxa"/>
            <w:vAlign w:val="center"/>
          </w:tcPr>
          <w:p w14:paraId="2E164D2E" w14:textId="65ED3363" w:rsidR="002052D3" w:rsidRPr="00BB61CC" w:rsidRDefault="002052D3" w:rsidP="00BB61CC">
            <w:pPr>
              <w:jc w:val="center"/>
              <w:rPr>
                <w:b/>
                <w:bCs/>
              </w:rPr>
            </w:pPr>
            <w:r w:rsidRPr="00BB61CC">
              <w:rPr>
                <w:b/>
                <w:bCs/>
              </w:rPr>
              <w:t>1</w:t>
            </w:r>
          </w:p>
        </w:tc>
      </w:tr>
    </w:tbl>
    <w:p w14:paraId="45B7A89B" w14:textId="77777777" w:rsidR="00B0416E" w:rsidRPr="000761B9" w:rsidRDefault="00B0416E" w:rsidP="008E3955">
      <w:pPr>
        <w:rPr>
          <w:lang w:val="el-GR"/>
        </w:rPr>
      </w:pPr>
    </w:p>
    <w:p w14:paraId="2BE7DDA3" w14:textId="68667CDA" w:rsidR="00EA1D1C" w:rsidRPr="002E28C3" w:rsidRDefault="00000000" w:rsidP="008E3955">
      <w:pPr>
        <w:rPr>
          <w:lang w:val="el-GR"/>
        </w:rPr>
      </w:pPr>
      <w:r w:rsidRPr="002E28C3">
        <w:rPr>
          <w:rStyle w:val="boldunderline"/>
          <w:lang w:val="el-GR"/>
        </w:rPr>
        <w:t>ΠΑΡΑΡΤΗΜΑ</w:t>
      </w:r>
    </w:p>
    <w:p w14:paraId="792E863C" w14:textId="77777777" w:rsidR="00EA1D1C" w:rsidRPr="002E28C3" w:rsidRDefault="00000000">
      <w:pPr>
        <w:rPr>
          <w:lang w:val="el-GR"/>
        </w:rPr>
      </w:pPr>
      <w:r w:rsidRPr="002E28C3">
        <w:rPr>
          <w:rStyle w:val="boldunderline"/>
          <w:lang w:val="el-GR"/>
        </w:rPr>
        <w:t>ΟΔΗΓΙΕΣ ΓΙΑ ΠΡΟΜΗΘΕΥΤΕΣ – ΑΝΑΔΟΧΟΥΣ</w:t>
      </w:r>
    </w:p>
    <w:p w14:paraId="08E0ABB4" w14:textId="77777777" w:rsidR="00EA1D1C" w:rsidRPr="002E28C3" w:rsidRDefault="00000000">
      <w:pPr>
        <w:rPr>
          <w:lang w:val="el-GR"/>
        </w:rPr>
      </w:pPr>
      <w:r w:rsidRPr="002E28C3">
        <w:rPr>
          <w:rStyle w:val="bold"/>
          <w:lang w:val="el-GR"/>
        </w:rPr>
        <w:t>ΓΕΝΙΚΟΙ ΟΡΟΙ</w:t>
      </w:r>
    </w:p>
    <w:p w14:paraId="2E27CE44" w14:textId="77777777" w:rsidR="00EA1D1C" w:rsidRPr="008E3955" w:rsidRDefault="00000000">
      <w:pPr>
        <w:rPr>
          <w:lang w:val="el-GR"/>
        </w:rPr>
      </w:pPr>
      <w:r w:rsidRPr="008E3955">
        <w:rPr>
          <w:lang w:val="el-GR"/>
        </w:rPr>
        <w:t xml:space="preserve">-- Στην προσφορά θα πρέπει να αναγράφεται ο </w:t>
      </w:r>
      <w:r w:rsidRPr="008E3955">
        <w:rPr>
          <w:rStyle w:val="bold"/>
          <w:lang w:val="el-GR"/>
        </w:rPr>
        <w:t>αριθμός διαγωνισμού.</w:t>
      </w:r>
      <w:r w:rsidRPr="008E3955">
        <w:rPr>
          <w:lang w:val="el-GR"/>
        </w:rPr>
        <w:br/>
        <w:t xml:space="preserve">-- Η ισχύς της προσφοράς να έχει τουλάχιστον </w:t>
      </w:r>
      <w:r w:rsidRPr="008E3955">
        <w:rPr>
          <w:rStyle w:val="bold"/>
          <w:lang w:val="el-GR"/>
        </w:rPr>
        <w:t xml:space="preserve">τρίμηνη (3 μήνη) </w:t>
      </w:r>
      <w:r w:rsidRPr="008E3955">
        <w:rPr>
          <w:lang w:val="el-GR"/>
        </w:rPr>
        <w:t>διάρκεια.</w:t>
      </w:r>
      <w:r w:rsidRPr="008E3955">
        <w:rPr>
          <w:lang w:val="el-GR"/>
        </w:rPr>
        <w:br/>
        <w:t xml:space="preserve">-- Η προσφορά θα είναι αποδεκτή, εφόσον πραγματοποιηθεί αποκλειστικά και μόνο μέσω της πλατφόρμας </w:t>
      </w:r>
      <w:r>
        <w:rPr>
          <w:rStyle w:val="bold"/>
        </w:rPr>
        <w:t>iSupplies</w:t>
      </w:r>
      <w:r w:rsidRPr="008E3955">
        <w:rPr>
          <w:lang w:val="el-GR"/>
        </w:rPr>
        <w:br/>
      </w:r>
      <w:r w:rsidRPr="008E3955">
        <w:rPr>
          <w:lang w:val="el-GR"/>
        </w:rPr>
        <w:lastRenderedPageBreak/>
        <w:t>Σε περίπτωση που υπάρχει πρόβλημα, ενημερώστε μας έγκαιρα, όσο είναι ενεργός ο διαγωνισμός, για να δοθεί παράταση.</w:t>
      </w:r>
      <w:r w:rsidRPr="008E3955">
        <w:rPr>
          <w:lang w:val="el-GR"/>
        </w:rPr>
        <w:br/>
        <w:t xml:space="preserve">Εφόσον ζητείται </w:t>
      </w:r>
      <w:r w:rsidRPr="008E3955">
        <w:rPr>
          <w:rStyle w:val="bold"/>
          <w:lang w:val="el-GR"/>
        </w:rPr>
        <w:t xml:space="preserve">ΔΕΙΓΜΑ, </w:t>
      </w:r>
      <w:r w:rsidRPr="008E3955">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8E3955">
        <w:rPr>
          <w:lang w:val="el-GR"/>
        </w:rPr>
        <w:br/>
        <w:t>-- Η προμήθεια των ειδών που δεν εκτελεί η εταιρεία, στην οποία έγινε η αρχική κατακύρωση θα 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4820D12F" w14:textId="77777777" w:rsidR="00EA1D1C" w:rsidRPr="008E3955" w:rsidRDefault="00EA1D1C">
      <w:pPr>
        <w:rPr>
          <w:lang w:val="el-GR"/>
        </w:rPr>
      </w:pPr>
    </w:p>
    <w:p w14:paraId="2E05C0AE" w14:textId="77777777" w:rsidR="00EA1D1C" w:rsidRPr="008E3955" w:rsidRDefault="00000000">
      <w:pPr>
        <w:rPr>
          <w:lang w:val="el-GR"/>
        </w:rPr>
      </w:pPr>
      <w:r w:rsidRPr="008E3955">
        <w:rPr>
          <w:rStyle w:val="bold"/>
          <w:lang w:val="el-GR"/>
        </w:rPr>
        <w:t>ΔΙΚΑΙΟΛΟΓΗΤΙΚΑ ΣΥΜΜΕΤΟΧΗΣ</w:t>
      </w:r>
    </w:p>
    <w:p w14:paraId="2DBDAD6D" w14:textId="77777777" w:rsidR="00EA1D1C" w:rsidRPr="008E3955" w:rsidRDefault="00000000">
      <w:pPr>
        <w:rPr>
          <w:lang w:val="el-GR"/>
        </w:rPr>
      </w:pPr>
      <w:r w:rsidRPr="008E3955">
        <w:rPr>
          <w:lang w:val="el-GR"/>
        </w:rPr>
        <w:t>ΥΠΕΥΘΥΝΗ ΔΗΛΩΣΗ του Ν. 1599/1986, στην οποία ο υποψήφιος ανάδοχος θα δηλώνει ότι:</w:t>
      </w:r>
    </w:p>
    <w:p w14:paraId="60B2FCBF" w14:textId="77777777" w:rsidR="00EA1D1C" w:rsidRPr="008E3955" w:rsidRDefault="00000000">
      <w:pPr>
        <w:numPr>
          <w:ilvl w:val="0"/>
          <w:numId w:val="1"/>
        </w:numPr>
        <w:rPr>
          <w:lang w:val="el-GR"/>
        </w:rPr>
      </w:pPr>
      <w:r w:rsidRPr="008E3955">
        <w:rPr>
          <w:lang w:val="el-GR"/>
        </w:rPr>
        <w:t>περί μη συνδρομής των λόγων αποκλεισμού,  σύμφωνα με τα άρθρα:</w:t>
      </w:r>
    </w:p>
    <w:p w14:paraId="4D971689" w14:textId="77777777" w:rsidR="00EA1D1C" w:rsidRPr="008E3955" w:rsidRDefault="00000000">
      <w:pPr>
        <w:numPr>
          <w:ilvl w:val="1"/>
          <w:numId w:val="1"/>
        </w:numPr>
        <w:rPr>
          <w:lang w:val="el-GR"/>
        </w:rPr>
      </w:pPr>
      <w:r w:rsidRPr="008E3955">
        <w:rPr>
          <w:lang w:val="el-GR"/>
        </w:rPr>
        <w:t>73 του ν. 4412/2016, όπως αντικαταστάθηκε με το άρθρο 22 του ν. 4782/2021 και</w:t>
      </w:r>
    </w:p>
    <w:p w14:paraId="384855DE" w14:textId="77777777" w:rsidR="00EA1D1C" w:rsidRPr="008E3955" w:rsidRDefault="00000000">
      <w:pPr>
        <w:numPr>
          <w:ilvl w:val="1"/>
          <w:numId w:val="1"/>
        </w:numPr>
        <w:rPr>
          <w:lang w:val="el-GR"/>
        </w:rPr>
      </w:pPr>
      <w:r w:rsidRPr="008E3955">
        <w:rPr>
          <w:lang w:val="el-GR"/>
        </w:rPr>
        <w:t>74 του ν. 4412/2016, όπως αντικαταστάθηκε με το άρθρο 23 του ν. 4782/2021</w:t>
      </w:r>
    </w:p>
    <w:p w14:paraId="4A130628" w14:textId="77777777" w:rsidR="00EA1D1C" w:rsidRPr="008E3955" w:rsidRDefault="00000000">
      <w:pPr>
        <w:numPr>
          <w:ilvl w:val="0"/>
          <w:numId w:val="1"/>
        </w:numPr>
        <w:rPr>
          <w:lang w:val="el-GR"/>
        </w:rPr>
      </w:pPr>
      <w:r w:rsidRPr="008E3955">
        <w:rPr>
          <w:lang w:val="el-GR"/>
        </w:rPr>
        <w:t>αποδέχεται ανεπιφύλακτα τους όρους της παρούσας πρόσκλησης</w:t>
      </w:r>
    </w:p>
    <w:p w14:paraId="56E00492" w14:textId="77777777" w:rsidR="00EA1D1C" w:rsidRPr="008E3955" w:rsidRDefault="00000000">
      <w:pPr>
        <w:numPr>
          <w:ilvl w:val="0"/>
          <w:numId w:val="1"/>
        </w:numPr>
        <w:rPr>
          <w:lang w:val="el-GR"/>
        </w:rPr>
      </w:pPr>
      <w:r w:rsidRPr="008E3955">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6B1C3F49" w14:textId="77777777" w:rsidR="00EA1D1C" w:rsidRPr="008E3955" w:rsidRDefault="00000000">
      <w:pPr>
        <w:numPr>
          <w:ilvl w:val="0"/>
          <w:numId w:val="1"/>
        </w:numPr>
        <w:rPr>
          <w:lang w:val="el-GR"/>
        </w:rPr>
      </w:pPr>
      <w:r w:rsidRPr="008E3955">
        <w:rPr>
          <w:lang w:val="el-GR"/>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35B4C317" w14:textId="77777777" w:rsidR="00EA1D1C" w:rsidRPr="008E3955" w:rsidRDefault="00000000">
      <w:pPr>
        <w:numPr>
          <w:ilvl w:val="0"/>
          <w:numId w:val="1"/>
        </w:numPr>
        <w:rPr>
          <w:lang w:val="el-GR"/>
        </w:rPr>
      </w:pPr>
      <w:r w:rsidRPr="008E3955">
        <w:rPr>
          <w:lang w:val="el-GR"/>
        </w:rPr>
        <w:t>δεν έχουν υποπέσει σε σοβαρό παράπτωμα κατά την άσκηση της επαγγελματικής τους δραστηριότητας.</w:t>
      </w:r>
    </w:p>
    <w:p w14:paraId="72AD0EA9" w14:textId="77777777" w:rsidR="00EA1D1C" w:rsidRPr="008E3955" w:rsidRDefault="00000000">
      <w:pPr>
        <w:numPr>
          <w:ilvl w:val="0"/>
          <w:numId w:val="1"/>
        </w:numPr>
        <w:rPr>
          <w:lang w:val="el-GR"/>
        </w:rPr>
      </w:pPr>
      <w:r w:rsidRPr="008E3955">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74186A45" w14:textId="77777777" w:rsidR="00EA1D1C" w:rsidRPr="008E3955" w:rsidRDefault="00EA1D1C">
      <w:pPr>
        <w:rPr>
          <w:lang w:val="el-GR"/>
        </w:rPr>
      </w:pPr>
    </w:p>
    <w:p w14:paraId="67B1C316" w14:textId="77777777" w:rsidR="00EA1D1C" w:rsidRPr="008E3955" w:rsidRDefault="00000000">
      <w:pPr>
        <w:rPr>
          <w:lang w:val="el-GR"/>
        </w:rPr>
      </w:pPr>
      <w:r w:rsidRPr="008E3955">
        <w:rPr>
          <w:rStyle w:val="bold"/>
          <w:lang w:val="el-GR"/>
        </w:rPr>
        <w:t>ΤΕΧΝΙΚΗ ΠΡΟΣΦΟΡΑ</w:t>
      </w:r>
    </w:p>
    <w:p w14:paraId="4945E8DA" w14:textId="77777777" w:rsidR="002E28C3" w:rsidRDefault="00000000">
      <w:pPr>
        <w:pStyle w:val="alignjustify"/>
        <w:rPr>
          <w:lang w:val="el-GR"/>
        </w:rPr>
      </w:pPr>
      <w:r w:rsidRPr="002E28C3">
        <w:rPr>
          <w:rStyle w:val="underline"/>
          <w:b/>
          <w:bCs/>
          <w:lang w:val="el-GR"/>
        </w:rPr>
        <w:t xml:space="preserve">Προμήθειας υλικών. </w:t>
      </w:r>
      <w:r w:rsidRPr="008E3955">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κωδ. </w:t>
      </w:r>
      <w:r>
        <w:t>CPV</w:t>
      </w:r>
      <w:r w:rsidRPr="008E3955">
        <w:rPr>
          <w:lang w:val="el-GR"/>
        </w:rPr>
        <w:t xml:space="preserve">, περιγραφή </w:t>
      </w:r>
      <w:r>
        <w:t>CPV</w:t>
      </w:r>
      <w:r w:rsidRPr="008E3955">
        <w:rPr>
          <w:lang w:val="el-GR"/>
        </w:rPr>
        <w:t xml:space="preserve">, κωδ. τιμολόγησης, κωδ ΕΚΕΒΥΛ, ΕΚΑΠΤΥ, </w:t>
      </w:r>
      <w:r>
        <w:t>GMDN</w:t>
      </w:r>
      <w:r w:rsidRPr="008E3955">
        <w:rPr>
          <w:lang w:val="el-GR"/>
        </w:rPr>
        <w:t xml:space="preserve"> και Παρατηρητηρίου Τιμών.</w:t>
      </w:r>
    </w:p>
    <w:p w14:paraId="29962418" w14:textId="423BF7E8" w:rsidR="00EA1D1C" w:rsidRPr="008E3955" w:rsidRDefault="00000000" w:rsidP="002E28C3">
      <w:pPr>
        <w:pStyle w:val="alignjustify"/>
        <w:jc w:val="left"/>
        <w:rPr>
          <w:lang w:val="el-GR"/>
        </w:rPr>
      </w:pPr>
      <w:r w:rsidRPr="002E28C3">
        <w:rPr>
          <w:rStyle w:val="underline"/>
          <w:b/>
          <w:bCs/>
          <w:lang w:val="el-GR"/>
        </w:rPr>
        <w:t>Παροχής υπηρεσιών.</w:t>
      </w:r>
      <w:r w:rsidRPr="008E3955">
        <w:rPr>
          <w:rStyle w:val="underline"/>
          <w:lang w:val="el-GR"/>
        </w:rPr>
        <w:t xml:space="preserve"> </w:t>
      </w:r>
      <w:r>
        <w:t>H</w:t>
      </w:r>
      <w:r w:rsidRPr="008E3955">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υπηρεσιών.</w:t>
      </w:r>
      <w:r w:rsidRPr="008E3955">
        <w:rPr>
          <w:lang w:val="el-GR"/>
        </w:rPr>
        <w:br/>
        <w:t>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w:t>
      </w:r>
      <w:r w:rsidR="00B7126E">
        <w:rPr>
          <w:lang w:val="el-GR"/>
        </w:rPr>
        <w:t xml:space="preserve"> </w:t>
      </w:r>
      <w:r w:rsidRPr="008E3955">
        <w:rPr>
          <w:lang w:val="el-GR"/>
        </w:rPr>
        <w:t xml:space="preserve">Οι εταιρείες θα πρέπει να συνυποβάλλουν στην πλατφόρμα </w:t>
      </w:r>
      <w:r>
        <w:t>iSupplies</w:t>
      </w:r>
      <w:r w:rsidRPr="008E3955">
        <w:rPr>
          <w:lang w:val="el-GR"/>
        </w:rPr>
        <w:t xml:space="preserve">, μαζί με την προσφορά και πιστοποιητικά σε ισχύ, ώστε </w:t>
      </w:r>
      <w:r w:rsidRPr="008E3955">
        <w:rPr>
          <w:rStyle w:val="bold"/>
          <w:lang w:val="el-GR"/>
        </w:rPr>
        <w:t xml:space="preserve">να αξιολογηθεί η καταλληλότητα των προσφερόμενων υλικών ή υπηρεσιών </w:t>
      </w:r>
      <w:r w:rsidRPr="008E3955">
        <w:rPr>
          <w:lang w:val="el-GR"/>
        </w:rPr>
        <w:t xml:space="preserve">(π.χ. Πιστοποιητικό Καταλληλότητας </w:t>
      </w:r>
      <w:r>
        <w:t>CE</w:t>
      </w:r>
      <w:r w:rsidRPr="008E3955">
        <w:rPr>
          <w:lang w:val="el-GR"/>
        </w:rPr>
        <w:t xml:space="preserve">, </w:t>
      </w:r>
      <w:r>
        <w:t>ISO</w:t>
      </w:r>
      <w:r w:rsidRPr="008E3955">
        <w:rPr>
          <w:lang w:val="el-GR"/>
        </w:rPr>
        <w:t xml:space="preserve"> 9001 Σύστημα Διαχείρισης Ποιότητας, </w:t>
      </w:r>
      <w:r>
        <w:t>ISO</w:t>
      </w:r>
      <w:r w:rsidRPr="008E3955">
        <w:rPr>
          <w:lang w:val="el-GR"/>
        </w:rPr>
        <w:t xml:space="preserve"> 13485 Διαχείρισης ποιότητας για ιατρικά προϊόντα, </w:t>
      </w:r>
      <w:r>
        <w:t>OHSAS</w:t>
      </w:r>
      <w:r w:rsidRPr="008E3955">
        <w:rPr>
          <w:lang w:val="el-GR"/>
        </w:rPr>
        <w:t xml:space="preserve"> 18001 Υγιεινής και ασφάλειας, </w:t>
      </w:r>
      <w:r>
        <w:t>ISO</w:t>
      </w:r>
      <w:r w:rsidRPr="008E3955">
        <w:rPr>
          <w:lang w:val="el-GR"/>
        </w:rPr>
        <w:t xml:space="preserve"> 14001 Συστήματος Περιβαλλοντικής Διαχείρισης κ.λπ.)</w:t>
      </w:r>
    </w:p>
    <w:p w14:paraId="2AF1ED8C" w14:textId="77777777" w:rsidR="009912E2" w:rsidRDefault="009912E2">
      <w:pPr>
        <w:rPr>
          <w:lang w:val="el-GR"/>
        </w:rPr>
      </w:pPr>
    </w:p>
    <w:p w14:paraId="19EB9685" w14:textId="77777777" w:rsidR="000761B9" w:rsidRDefault="000761B9">
      <w:pPr>
        <w:rPr>
          <w:rStyle w:val="bold"/>
          <w:lang w:val="el-GR"/>
        </w:rPr>
      </w:pPr>
    </w:p>
    <w:p w14:paraId="10F04531" w14:textId="77777777" w:rsidR="00BF1D63" w:rsidRDefault="00BF1D63">
      <w:pPr>
        <w:rPr>
          <w:rStyle w:val="bold"/>
          <w:lang w:val="el-GR"/>
        </w:rPr>
      </w:pPr>
    </w:p>
    <w:p w14:paraId="3C4D0FD2" w14:textId="69B99E06" w:rsidR="00EA1D1C" w:rsidRPr="008E3955" w:rsidRDefault="00000000">
      <w:pPr>
        <w:rPr>
          <w:lang w:val="el-GR"/>
        </w:rPr>
      </w:pPr>
      <w:r w:rsidRPr="008E3955">
        <w:rPr>
          <w:rStyle w:val="bold"/>
          <w:lang w:val="el-GR"/>
        </w:rPr>
        <w:t>ΟΙΚΟΝΟΜΙΚΗ ΠΡΟΣΦΟΡΑ</w:t>
      </w:r>
    </w:p>
    <w:p w14:paraId="7364BE15" w14:textId="77777777" w:rsidR="00EA1D1C" w:rsidRPr="008E3955" w:rsidRDefault="00000000">
      <w:pPr>
        <w:pStyle w:val="alignjustify"/>
        <w:rPr>
          <w:lang w:val="el-GR"/>
        </w:rPr>
      </w:pPr>
      <w:r w:rsidRPr="002E28C3">
        <w:rPr>
          <w:rStyle w:val="underline"/>
          <w:b/>
          <w:bCs/>
          <w:lang w:val="el-GR"/>
        </w:rPr>
        <w:t>Προμήθειας υλικών.</w:t>
      </w:r>
      <w:r w:rsidRPr="008E3955">
        <w:rPr>
          <w:rStyle w:val="underline"/>
          <w:lang w:val="el-GR"/>
        </w:rPr>
        <w:t xml:space="preserve"> </w:t>
      </w:r>
      <w:r w:rsidRPr="008E3955">
        <w:rPr>
          <w:lang w:val="el-GR"/>
        </w:rPr>
        <w:t>Η τιμή θα δοθεί σε € (</w:t>
      </w:r>
      <w:r w:rsidRPr="008E3955">
        <w:rPr>
          <w:rStyle w:val="bold"/>
          <w:lang w:val="el-GR"/>
        </w:rPr>
        <w:t>ολογράφως και αριθμητικώς</w:t>
      </w:r>
      <w:r w:rsidRPr="008E3955">
        <w:rPr>
          <w:lang w:val="el-GR"/>
        </w:rPr>
        <w:t xml:space="preserve">), ανά μονάδα μέτρησης, για παράδοση του υλικού με ευθύνη και μέριμνα του Προμηθευτή στις εγκαταστάσεις του Νοσοκομείου και σε χώρο που θα υποδειχθεί, ενώπιον Επιτροπής παραλαβής. Οι τιμές που θα δοθούν θα </w:t>
      </w:r>
      <w:r w:rsidRPr="008E3955">
        <w:rPr>
          <w:rStyle w:val="bold"/>
          <w:lang w:val="el-GR"/>
        </w:rPr>
        <w:t xml:space="preserve">περιλαμβάνουν </w:t>
      </w:r>
      <w:r w:rsidRPr="008E3955">
        <w:rPr>
          <w:lang w:val="el-GR"/>
        </w:rPr>
        <w:t>τις κρατήσεις υπέρ τρίτων, ως και κάθε άλλη νόμιμη επιβάρυνση που προβλέπεται από τις ισχύουσες διατάξεις.</w:t>
      </w:r>
    </w:p>
    <w:p w14:paraId="7ADD20D0" w14:textId="77777777" w:rsidR="00EA1D1C" w:rsidRPr="008E3955" w:rsidRDefault="00000000">
      <w:pPr>
        <w:pStyle w:val="alignjustify"/>
        <w:rPr>
          <w:lang w:val="el-GR"/>
        </w:rPr>
      </w:pPr>
      <w:r w:rsidRPr="002E28C3">
        <w:rPr>
          <w:rStyle w:val="underline"/>
          <w:b/>
          <w:bCs/>
          <w:lang w:val="el-GR"/>
        </w:rPr>
        <w:lastRenderedPageBreak/>
        <w:t>Παροχής υπηρεσιών.</w:t>
      </w:r>
      <w:r w:rsidRPr="008E3955">
        <w:rPr>
          <w:rStyle w:val="underline"/>
          <w:lang w:val="el-GR"/>
        </w:rPr>
        <w:t xml:space="preserve"> </w:t>
      </w:r>
      <w:r w:rsidRPr="008E3955">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8E3955">
        <w:rPr>
          <w:lang w:val="el-GR"/>
        </w:rPr>
        <w:br/>
        <w:t xml:space="preserve">Επί ποινή αποκλεισμού η προσφερόμενη τιμή δεν πρέπει να υπερβαίνει την ανώτατη τιμή του </w:t>
      </w:r>
      <w:r w:rsidRPr="008E3955">
        <w:rPr>
          <w:rStyle w:val="bold"/>
          <w:lang w:val="el-GR"/>
        </w:rPr>
        <w:t xml:space="preserve">Παρατηρητηρίου Τιμών </w:t>
      </w:r>
      <w:r w:rsidRPr="008E3955">
        <w:rPr>
          <w:lang w:val="el-GR"/>
        </w:rPr>
        <w:t xml:space="preserve">της Ε.Π.Υ. (εφ’ όσον υπάρχει αντιστοίχιση), ενώ σε περίπτωση που το είδος ή η υπηρεσία </w:t>
      </w:r>
      <w:r w:rsidRPr="008E3955">
        <w:rPr>
          <w:rStyle w:val="underline"/>
          <w:lang w:val="el-GR"/>
        </w:rPr>
        <w:t>δεν ταυτοποιείται</w:t>
      </w:r>
      <w:r w:rsidRPr="008E3955">
        <w:rPr>
          <w:lang w:val="el-GR"/>
        </w:rPr>
        <w:t xml:space="preserve"> στο Παρατηρητήριο Τιμών, πρέπει να κατατεθεί αντίστοιχη Υπεύθυνη Δήλωση.</w:t>
      </w:r>
    </w:p>
    <w:p w14:paraId="1040CF11" w14:textId="77777777" w:rsidR="00EA1D1C" w:rsidRPr="008E3955" w:rsidRDefault="00000000">
      <w:pPr>
        <w:rPr>
          <w:lang w:val="el-GR"/>
        </w:rPr>
      </w:pPr>
      <w:r w:rsidRPr="008E3955">
        <w:rPr>
          <w:lang w:val="el-GR"/>
        </w:rPr>
        <w:t xml:space="preserve">-- Το Νοσοκομείο δεν θα δεχθεί </w:t>
      </w:r>
      <w:r w:rsidRPr="008E3955">
        <w:rPr>
          <w:rStyle w:val="bold"/>
          <w:lang w:val="el-GR"/>
        </w:rPr>
        <w:t xml:space="preserve">ουδεμία διαφοροποίηση </w:t>
      </w:r>
      <w:r w:rsidRPr="008E3955">
        <w:rPr>
          <w:lang w:val="el-GR"/>
        </w:rPr>
        <w:t>στις προσφερόμενες τιμές, για οποιαδήποτε αιτία.</w:t>
      </w:r>
      <w:r w:rsidRPr="008E3955">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21546A43" w14:textId="77777777" w:rsidR="00EA1D1C" w:rsidRPr="008E3955" w:rsidRDefault="00EA1D1C">
      <w:pPr>
        <w:rPr>
          <w:lang w:val="el-GR"/>
        </w:rPr>
      </w:pPr>
    </w:p>
    <w:p w14:paraId="3E7D50D3" w14:textId="77777777" w:rsidR="00EA1D1C" w:rsidRPr="008E3955" w:rsidRDefault="00000000">
      <w:pPr>
        <w:rPr>
          <w:lang w:val="el-GR"/>
        </w:rPr>
      </w:pPr>
      <w:r w:rsidRPr="008E3955">
        <w:rPr>
          <w:rStyle w:val="bold"/>
          <w:lang w:val="el-GR"/>
        </w:rPr>
        <w:t>ΔΙΚΑΙΟΛΟΓΗΤΙΚΑ ΚΑΤΑΚΥΡΩΣΗΣ</w:t>
      </w:r>
    </w:p>
    <w:p w14:paraId="6892893D" w14:textId="77777777" w:rsidR="00EA1D1C" w:rsidRPr="008E3955" w:rsidRDefault="00000000">
      <w:pPr>
        <w:pStyle w:val="alignjustify"/>
        <w:rPr>
          <w:lang w:val="el-GR"/>
        </w:rPr>
      </w:pPr>
      <w:r w:rsidRPr="008E3955">
        <w:rPr>
          <w:lang w:val="el-GR"/>
        </w:rPr>
        <w:t xml:space="preserve">Στην περίπτωση που το </w:t>
      </w:r>
      <w:r w:rsidRPr="008E3955">
        <w:rPr>
          <w:rStyle w:val="bold"/>
          <w:lang w:val="el-GR"/>
        </w:rPr>
        <w:t xml:space="preserve">ΑΙΤΗΜΑ </w:t>
      </w:r>
      <w:r w:rsidRPr="008E3955">
        <w:rPr>
          <w:rStyle w:val="boldunderline"/>
          <w:lang w:val="el-GR"/>
        </w:rPr>
        <w:t xml:space="preserve">αθροιστικά </w:t>
      </w:r>
      <w:r w:rsidRPr="008E3955">
        <w:rPr>
          <w:lang w:val="el-GR"/>
        </w:rPr>
        <w:t xml:space="preserve">ξεπερνά την αξία των δύο χιλιάδων πεντακοσίων ευρώ </w:t>
      </w:r>
      <w:r w:rsidRPr="008E3955">
        <w:rPr>
          <w:rStyle w:val="bold"/>
          <w:lang w:val="el-GR"/>
        </w:rPr>
        <w:t xml:space="preserve">(2.500,00 €) </w:t>
      </w:r>
      <w:r w:rsidRPr="008E3955">
        <w:rPr>
          <w:lang w:val="el-GR"/>
        </w:rPr>
        <w:t xml:space="preserve">προ ΦΠΑ, παρακαλούμε όπως καταθέσετε στην πλατφόρμα </w:t>
      </w:r>
      <w:r>
        <w:t>iSupplies</w:t>
      </w:r>
      <w:r w:rsidRPr="008E3955">
        <w:rPr>
          <w:lang w:val="el-GR"/>
        </w:rPr>
        <w:t xml:space="preserve"> τα κάτωθι </w:t>
      </w:r>
      <w:r w:rsidRPr="008E3955">
        <w:rPr>
          <w:rStyle w:val="bold"/>
          <w:lang w:val="el-GR"/>
        </w:rPr>
        <w:t xml:space="preserve">ΔΙΚΑΙΟΛΟΓΗΤΙΚΑ ΚΑΤΑΚΥΡΩΣΗΣ: </w:t>
      </w:r>
      <w:r w:rsidRPr="008E3955">
        <w:rPr>
          <w:lang w:val="el-GR"/>
        </w:rPr>
        <w:t>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58A7DA27" w14:textId="77777777" w:rsidR="00EA1D1C" w:rsidRPr="008E3955" w:rsidRDefault="00000000">
      <w:pPr>
        <w:numPr>
          <w:ilvl w:val="0"/>
          <w:numId w:val="2"/>
        </w:numPr>
        <w:rPr>
          <w:lang w:val="el-GR"/>
        </w:rPr>
      </w:pPr>
      <w:r w:rsidRPr="008E3955">
        <w:rPr>
          <w:lang w:val="el-GR"/>
        </w:rPr>
        <w:t xml:space="preserve">Αποδεικτικό Φορολογικής και Ασφαλιστικής ενημερότητας που εκδίδεται από Α.Α.Δ.Ε. και </w:t>
      </w:r>
      <w:r>
        <w:t>e</w:t>
      </w:r>
      <w:r w:rsidRPr="008E3955">
        <w:rPr>
          <w:lang w:val="el-GR"/>
        </w:rPr>
        <w:t>-ΕΦΚΑ αντιστοίχως.</w:t>
      </w:r>
    </w:p>
    <w:p w14:paraId="3A68E0B6" w14:textId="77777777" w:rsidR="00EA1D1C" w:rsidRPr="008E3955" w:rsidRDefault="00000000">
      <w:pPr>
        <w:numPr>
          <w:ilvl w:val="0"/>
          <w:numId w:val="2"/>
        </w:numPr>
        <w:rPr>
          <w:lang w:val="el-GR"/>
        </w:rPr>
      </w:pPr>
      <w:r w:rsidRPr="008E3955">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64817816" w14:textId="77777777" w:rsidR="00EA1D1C" w:rsidRPr="008E3955" w:rsidRDefault="00000000">
      <w:pPr>
        <w:numPr>
          <w:ilvl w:val="1"/>
          <w:numId w:val="2"/>
        </w:numPr>
        <w:rPr>
          <w:lang w:val="el-GR"/>
        </w:rPr>
      </w:pPr>
      <w:r w:rsidRPr="008E3955">
        <w:rPr>
          <w:lang w:val="el-GR"/>
        </w:rPr>
        <w:t xml:space="preserve">της νόμιμης εκπροσώπησης, σχετικό πιστοποιητικό ισχύουσας εκπροσώπησης από το ΓΕΜΗ </w:t>
      </w:r>
    </w:p>
    <w:p w14:paraId="55E8D941" w14:textId="77777777" w:rsidR="00EA1D1C" w:rsidRPr="008E3955" w:rsidRDefault="00000000">
      <w:pPr>
        <w:numPr>
          <w:ilvl w:val="1"/>
          <w:numId w:val="2"/>
        </w:numPr>
        <w:rPr>
          <w:lang w:val="el-GR"/>
        </w:rPr>
      </w:pPr>
      <w:r w:rsidRPr="008E3955">
        <w:rPr>
          <w:lang w:val="el-GR"/>
        </w:rPr>
        <w:t xml:space="preserve">της νόμιμης σύστασης και των μεταβολών του νομικού προσώπου, γενικό πιστοποιητικό μεταβολών του ΓΕΜΗ. </w:t>
      </w:r>
    </w:p>
    <w:p w14:paraId="60E376B7" w14:textId="77777777" w:rsidR="00EA1D1C" w:rsidRPr="008E3955" w:rsidRDefault="00000000">
      <w:pPr>
        <w:rPr>
          <w:lang w:val="el-GR"/>
        </w:rPr>
      </w:pPr>
      <w:r w:rsidRPr="008E3955">
        <w:rPr>
          <w:rStyle w:val="bold"/>
          <w:lang w:val="el-GR"/>
        </w:rPr>
        <w:t>ΠΑΡΑΔΟΣΗ – ΠΑΡΑΛΑΒΗ ΥΛΙΚΩΝ</w:t>
      </w:r>
    </w:p>
    <w:p w14:paraId="114E3E19" w14:textId="77777777" w:rsidR="00EA1D1C" w:rsidRPr="008E3955" w:rsidRDefault="00000000">
      <w:pPr>
        <w:rPr>
          <w:lang w:val="el-GR"/>
        </w:rPr>
      </w:pPr>
      <w:r w:rsidRPr="008E3955">
        <w:rPr>
          <w:rStyle w:val="bold"/>
          <w:lang w:val="el-GR"/>
        </w:rPr>
        <w:t xml:space="preserve">--Η παράδοση </w:t>
      </w:r>
      <w:r w:rsidRPr="008E3955">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8E3955">
        <w:rPr>
          <w:lang w:val="el-GR"/>
        </w:rPr>
        <w:br/>
      </w:r>
      <w:r w:rsidRPr="008E3955">
        <w:rPr>
          <w:rStyle w:val="bold"/>
          <w:lang w:val="el-GR"/>
        </w:rPr>
        <w:t xml:space="preserve">--Χρόνος Παράδοσης </w:t>
      </w:r>
      <w:r w:rsidRPr="008E3955">
        <w:rPr>
          <w:lang w:val="el-GR"/>
        </w:rPr>
        <w:t xml:space="preserve">εάν δεν αναγράφεται στους ζητούμενους όρους, θα ισχύει το χρονικό διάστημα παράδοσης των υλικών </w:t>
      </w:r>
      <w:r w:rsidRPr="008E3955">
        <w:rPr>
          <w:lang w:val="el-GR"/>
        </w:rPr>
        <w:br/>
        <w:t xml:space="preserve">--από την ημέρα λήψης της παραγγελίας--, που θα  αναγράφεται στην προσφορά του προμηθευτή. </w:t>
      </w:r>
      <w:r w:rsidRPr="008E3955">
        <w:rPr>
          <w:lang w:val="el-GR"/>
        </w:rPr>
        <w:br/>
      </w:r>
      <w:r w:rsidRPr="008E3955">
        <w:rPr>
          <w:rStyle w:val="bold"/>
          <w:lang w:val="el-GR"/>
        </w:rPr>
        <w:t xml:space="preserve">Σε περίπτωση </w:t>
      </w:r>
      <w:r w:rsidRPr="008E3955">
        <w:rPr>
          <w:rStyle w:val="boldunderline"/>
          <w:lang w:val="el-GR"/>
        </w:rPr>
        <w:t xml:space="preserve">ΤΜΗΜΑΤΙΚΗΣ </w:t>
      </w:r>
      <w:r w:rsidRPr="008E3955">
        <w:rPr>
          <w:rStyle w:val="bold"/>
          <w:lang w:val="el-GR"/>
        </w:rPr>
        <w:t xml:space="preserve">παράδοσης: </w:t>
      </w:r>
      <w:r w:rsidRPr="008E3955">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8E3955">
        <w:rPr>
          <w:rStyle w:val="bold"/>
          <w:lang w:val="el-GR"/>
        </w:rPr>
        <w:t xml:space="preserve">--Η παραλαβή </w:t>
      </w:r>
      <w:r w:rsidRPr="008E3955">
        <w:rPr>
          <w:lang w:val="el-GR"/>
        </w:rPr>
        <w:t>θα γίνεται από την αρμόδια Επιτροπή παραλαβής η οποία θα έχει συσταθεί για το σκοπό αυτό.</w:t>
      </w:r>
    </w:p>
    <w:p w14:paraId="01B102FA" w14:textId="77777777" w:rsidR="00EA1D1C" w:rsidRPr="008E3955" w:rsidRDefault="00EA1D1C">
      <w:pPr>
        <w:rPr>
          <w:lang w:val="el-GR"/>
        </w:rPr>
      </w:pPr>
    </w:p>
    <w:p w14:paraId="7ECBE5A4" w14:textId="77777777" w:rsidR="00EA1D1C" w:rsidRPr="008E3955" w:rsidRDefault="00000000">
      <w:pPr>
        <w:rPr>
          <w:lang w:val="el-GR"/>
        </w:rPr>
      </w:pPr>
      <w:r w:rsidRPr="008E3955">
        <w:rPr>
          <w:rStyle w:val="bold"/>
          <w:lang w:val="el-GR"/>
        </w:rPr>
        <w:t>ΕΝΑΡΞΗ - ΠΑΡΑΔΟΣΗ - ΠΑΡΑΚΟΛΟΥΘΗΣΗ - ΠΑΡΑΛΑΒΗ ΤΟΥ ΥΠΟ ΑΝΑΘΕΣΗ ΕΡΓΟΥ</w:t>
      </w:r>
    </w:p>
    <w:p w14:paraId="2A4D441E" w14:textId="77777777" w:rsidR="0058626B" w:rsidRDefault="00000000">
      <w:pPr>
        <w:pStyle w:val="alignjustify"/>
        <w:rPr>
          <w:lang w:val="el-GR"/>
        </w:rPr>
      </w:pPr>
      <w:r w:rsidRPr="008E3955">
        <w:rPr>
          <w:lang w:val="el-GR"/>
        </w:rPr>
        <w:t xml:space="preserve">Η </w:t>
      </w:r>
      <w:r w:rsidRPr="008E3955">
        <w:rPr>
          <w:rStyle w:val="bold"/>
          <w:lang w:val="el-GR"/>
        </w:rPr>
        <w:t xml:space="preserve">έναρξη </w:t>
      </w:r>
      <w:r w:rsidRPr="008E3955">
        <w:rPr>
          <w:lang w:val="el-GR"/>
        </w:rPr>
        <w:t>των εργασιών θα γίνει ΑΜΕΣΑ από την υπογραφή της σύμβασης.</w:t>
      </w:r>
    </w:p>
    <w:p w14:paraId="7FD7D22D" w14:textId="77777777" w:rsidR="0058626B" w:rsidRDefault="00000000">
      <w:pPr>
        <w:pStyle w:val="alignjustify"/>
        <w:rPr>
          <w:lang w:val="el-GR"/>
        </w:rPr>
      </w:pPr>
      <w:r w:rsidRPr="008E3955">
        <w:rPr>
          <w:lang w:val="el-GR"/>
        </w:rPr>
        <w:t xml:space="preserve">Η </w:t>
      </w:r>
      <w:r w:rsidRPr="008E3955">
        <w:rPr>
          <w:rStyle w:val="bold"/>
          <w:lang w:val="el-GR"/>
        </w:rPr>
        <w:t xml:space="preserve">παράδοση </w:t>
      </w:r>
      <w:r w:rsidRPr="008E3955">
        <w:rPr>
          <w:lang w:val="el-GR"/>
        </w:rPr>
        <w:t>του έργου θα γίνει με ευθύνη και μέριμνα του αναδόχου εντός του χρονικού διαστήματος  που θα  αναγράφεται στην προσφορά του αναδόχου.</w:t>
      </w:r>
    </w:p>
    <w:p w14:paraId="1AFDE4C8" w14:textId="77777777" w:rsidR="0058626B" w:rsidRDefault="00000000">
      <w:pPr>
        <w:pStyle w:val="alignjustify"/>
        <w:rPr>
          <w:lang w:val="el-GR"/>
        </w:rPr>
      </w:pPr>
      <w:r w:rsidRPr="008E3955">
        <w:rPr>
          <w:rStyle w:val="bold"/>
          <w:lang w:val="el-GR"/>
        </w:rPr>
        <w:t xml:space="preserve">Η παρακολούθηση </w:t>
      </w:r>
      <w:r w:rsidRPr="008E3955">
        <w:rPr>
          <w:lang w:val="el-GR"/>
        </w:rPr>
        <w:t>του έργου (σύμφωνα με το  άρθρο 216, παρ. 1 του ν.4412/2016, όπως τροποποιήθηκε με την παρ. 6 του άρθρου 33 του ν. 4608/2019)</w:t>
      </w:r>
    </w:p>
    <w:p w14:paraId="6F35C6F4" w14:textId="6F1886F2" w:rsidR="00EA1D1C" w:rsidRPr="008E3955" w:rsidRDefault="00000000">
      <w:pPr>
        <w:pStyle w:val="alignjustify"/>
        <w:rPr>
          <w:lang w:val="el-GR"/>
        </w:rPr>
      </w:pPr>
      <w:r w:rsidRPr="008E3955">
        <w:rPr>
          <w:rStyle w:val="bold"/>
          <w:lang w:val="el-GR"/>
        </w:rPr>
        <w:lastRenderedPageBreak/>
        <w:t xml:space="preserve">Η παραλαβή </w:t>
      </w:r>
      <w:r w:rsidRPr="008E3955">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7D1E71A7" w14:textId="77777777" w:rsidR="00EA1D1C" w:rsidRPr="008E3955" w:rsidRDefault="00EA1D1C">
      <w:pPr>
        <w:rPr>
          <w:lang w:val="el-GR"/>
        </w:rPr>
      </w:pPr>
    </w:p>
    <w:p w14:paraId="13FB0CFB" w14:textId="77777777" w:rsidR="00EA1D1C" w:rsidRPr="008E3955" w:rsidRDefault="00000000">
      <w:pPr>
        <w:rPr>
          <w:lang w:val="el-GR"/>
        </w:rPr>
      </w:pPr>
      <w:r w:rsidRPr="008E3955">
        <w:rPr>
          <w:rStyle w:val="bold"/>
          <w:lang w:val="el-GR"/>
        </w:rPr>
        <w:t>ΤΡΟΠΟΣ ΚΑΙ ΟΡΟΙ ΠΛΗΡΩΜΗΣ</w:t>
      </w:r>
    </w:p>
    <w:p w14:paraId="212DAFA9" w14:textId="77777777" w:rsidR="00EA1D1C" w:rsidRPr="008E3955" w:rsidRDefault="00000000">
      <w:pPr>
        <w:rPr>
          <w:lang w:val="el-GR"/>
        </w:rPr>
      </w:pPr>
      <w:r w:rsidRPr="008E3955">
        <w:rPr>
          <w:lang w:val="el-GR"/>
        </w:rPr>
        <w:t>Η πληρωμή του αναδόχου θα γίνεται με εξόφληση του 100% της συμβατικής αξίας μετά την οριστική παραλαβή των υλικών ή του παραδοθέντος έργου και με την προσκόμιση των νομίμων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8E3955">
        <w:rPr>
          <w:lang w:val="el-GR"/>
        </w:rPr>
        <w:br/>
      </w:r>
      <w:r w:rsidRPr="008E3955">
        <w:rPr>
          <w:rStyle w:val="underline"/>
          <w:lang w:val="el-GR"/>
        </w:rPr>
        <w:t>Για υλικά:</w:t>
      </w:r>
      <w:r w:rsidRPr="008E3955">
        <w:rPr>
          <w:lang w:val="el-GR"/>
        </w:rPr>
        <w:br/>
        <w:t>Α) Πρωτόκολλο οριστικής ποσοτικής και ποιοτικής παραλαβής, σύμφωνα με το άρθρο 208, περί παραλαβής υλικών.Β) Αποδεικτικό εισαγωγής του εξοπλισμού στην αποθήκη του Νοσοκομείου</w:t>
      </w:r>
      <w:r w:rsidRPr="008E3955">
        <w:rPr>
          <w:lang w:val="el-GR"/>
        </w:rPr>
        <w:br/>
      </w:r>
      <w:r w:rsidRPr="008E3955">
        <w:rPr>
          <w:rStyle w:val="underline"/>
          <w:lang w:val="el-GR"/>
        </w:rPr>
        <w:t xml:space="preserve">Για υπηρεσίες: </w:t>
      </w:r>
      <w:r w:rsidRPr="008E3955">
        <w:rPr>
          <w:lang w:val="el-GR"/>
        </w:rPr>
        <w:br/>
        <w:t>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σύμβασηςΕπίσης</w:t>
      </w:r>
      <w:r w:rsidRPr="008E3955">
        <w:rPr>
          <w:lang w:val="el-GR"/>
        </w:rPr>
        <w:br/>
        <w:t xml:space="preserve">1) Τιμολόγιο του προμηθευτή, που θα έχει εκδοθεί: ΓΕΝΙΚΟ ΝΟΣΟΚΟΜΕΙΟ ΖΑΚΥΝΘΟΥ «ΑΓΙΟΣ ΔΙΟΝΥΣΙΟΣ» Ταχ. Δ/νση: Γαϊτάνι Ζακύνθου Τ.Κ. 291 00 ΑΦΜ: 999519547, ΔΟ.Υ. ΖΑΚΥΝΘΟΥ. Κωδικός ηλεκτρονικής τιμολόγησης </w:t>
      </w:r>
      <w:r w:rsidRPr="008E3955">
        <w:rPr>
          <w:rStyle w:val="bold"/>
          <w:lang w:val="el-GR"/>
        </w:rPr>
        <w:t>1015.</w:t>
      </w:r>
      <w:r>
        <w:rPr>
          <w:rStyle w:val="bold"/>
        </w:rPr>
        <w:t>E</w:t>
      </w:r>
      <w:r w:rsidRPr="008E3955">
        <w:rPr>
          <w:rStyle w:val="bold"/>
          <w:lang w:val="el-GR"/>
        </w:rPr>
        <w:t xml:space="preserve">00206.0001 </w:t>
      </w:r>
      <w:r w:rsidRPr="008E3955">
        <w:rPr>
          <w:lang w:val="el-GR"/>
        </w:rPr>
        <w:t>(Άρθρο 53 παρ. 2 περ. α του ν. 4412/2016)</w:t>
      </w:r>
      <w:r w:rsidRPr="008E3955">
        <w:rPr>
          <w:lang w:val="el-GR"/>
        </w:rPr>
        <w:br/>
        <w:t>2) Πιστοποιητικά Φορολογικής Ενημερότητας και Ασφαλιστικής Ενημερότητας σύμφωνα με τις κείμενες διατάξεις.</w:t>
      </w:r>
      <w:r w:rsidRPr="008E3955">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8E3955">
        <w:rPr>
          <w:lang w:val="el-GR"/>
        </w:rPr>
        <w:br/>
      </w:r>
      <w:r>
        <w:t>To</w:t>
      </w:r>
      <w:r w:rsidRPr="008E3955">
        <w:rPr>
          <w:lang w:val="el-GR"/>
        </w:rPr>
        <w:t>ν ανάδοχο βαρύνουν οι υπέρ τρίτων κρατήσεις, ως και κάθε άλλη επιβάρυνση, σύμφωνα με την κείμενη νομοθεσία, μη συμπεριλ. Φ.Π.Α., για παράδοση στον τόπο και με τον τρόπο που προβλέπεται στα έγγραφα της σύμβασης.</w:t>
      </w:r>
    </w:p>
    <w:p w14:paraId="70B89BE4" w14:textId="77777777" w:rsidR="00EA1D1C" w:rsidRPr="008E3955" w:rsidRDefault="00EA1D1C">
      <w:pPr>
        <w:rPr>
          <w:lang w:val="el-GR"/>
        </w:rPr>
      </w:pPr>
    </w:p>
    <w:p w14:paraId="75416E30" w14:textId="77777777" w:rsidR="00EA1D1C" w:rsidRPr="008E3955" w:rsidRDefault="00000000">
      <w:pPr>
        <w:rPr>
          <w:lang w:val="el-GR"/>
        </w:rPr>
      </w:pPr>
      <w:r w:rsidRPr="008E3955">
        <w:rPr>
          <w:rStyle w:val="bold"/>
          <w:lang w:val="el-GR"/>
        </w:rPr>
        <w:t>ΚΡΑΤΗΣΕΙΣ</w:t>
      </w:r>
    </w:p>
    <w:p w14:paraId="6A2D2B16" w14:textId="77777777" w:rsidR="00EA1D1C" w:rsidRPr="008E3955" w:rsidRDefault="00000000">
      <w:pPr>
        <w:rPr>
          <w:lang w:val="el-GR"/>
        </w:rPr>
      </w:pPr>
      <w:r w:rsidRPr="008E3955">
        <w:rPr>
          <w:lang w:val="el-GR"/>
        </w:rPr>
        <w:t>Τον ανάδοχο βαρύνουν οι κάτωθι κρατήσεις:α)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8E3955">
        <w:rPr>
          <w:lang w:val="el-GR"/>
        </w:rPr>
        <w:b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παρακρατούμενου ποσού υπέρ τρίτων σύμφωνα με το άρθρο 3, Ν. 3580/2007. Και κάθε νόμιμη κράτηση υπέρ Δημοσίου &amp; τρίτων</w:t>
      </w:r>
      <w:r w:rsidRPr="008E3955">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61DACA60" w14:textId="77777777" w:rsidR="00EA1D1C" w:rsidRPr="008E3955" w:rsidRDefault="00EA1D1C">
      <w:pPr>
        <w:rPr>
          <w:lang w:val="el-GR"/>
        </w:rPr>
      </w:pPr>
    </w:p>
    <w:p w14:paraId="2192A77C" w14:textId="77777777" w:rsidR="00EA1D1C" w:rsidRPr="008E3955" w:rsidRDefault="00EA1D1C">
      <w:pPr>
        <w:rPr>
          <w:lang w:val="el-GR"/>
        </w:rPr>
      </w:pPr>
    </w:p>
    <w:p w14:paraId="122FF506" w14:textId="77777777" w:rsidR="00EA1D1C" w:rsidRPr="008E3955" w:rsidRDefault="00000000">
      <w:pPr>
        <w:rPr>
          <w:lang w:val="el-GR"/>
        </w:rPr>
      </w:pPr>
      <w:r w:rsidRPr="008E3955">
        <w:rPr>
          <w:lang w:val="el-GR"/>
        </w:rPr>
        <w:lastRenderedPageBreak/>
        <w:t>ΓΕΝΙΚΟΙ ΟΡΟΙ ΨΗΦΙΑΚΗΣ ΚΩΔΙΚΟΠΟΙΗΣΗΣ &amp; ΗΛΕΚΤΡΟΝΙΚΗΣ ΤΙΜΟΛΟΓΗΣΗΣ (</w:t>
      </w:r>
      <w:r>
        <w:t>EMDN</w:t>
      </w:r>
      <w:r w:rsidRPr="008E3955">
        <w:rPr>
          <w:lang w:val="el-GR"/>
        </w:rPr>
        <w:t xml:space="preserve"> / ΕΚΑΠΥ)</w:t>
      </w:r>
    </w:p>
    <w:p w14:paraId="54D7AAC4" w14:textId="77777777" w:rsidR="00EA1D1C" w:rsidRPr="008E3955" w:rsidRDefault="00000000">
      <w:pPr>
        <w:rPr>
          <w:lang w:val="el-GR"/>
        </w:rPr>
      </w:pPr>
      <w:r w:rsidRPr="008E3955">
        <w:rPr>
          <w:rStyle w:val="bold"/>
          <w:lang w:val="el-GR"/>
        </w:rPr>
        <w:t xml:space="preserve">1. Υποχρέωση Καταχώρησης Κωδικών κατά την Υποβολή Προσφοράς στο </w:t>
      </w:r>
      <w:r>
        <w:rPr>
          <w:rStyle w:val="bold"/>
        </w:rPr>
        <w:t>i</w:t>
      </w:r>
      <w:r w:rsidRPr="008E3955">
        <w:rPr>
          <w:rStyle w:val="bold"/>
          <w:lang w:val="el-GR"/>
        </w:rPr>
        <w:t>-</w:t>
      </w:r>
      <w:r>
        <w:rPr>
          <w:rStyle w:val="bold"/>
        </w:rPr>
        <w:t>supplies</w:t>
      </w:r>
    </w:p>
    <w:p w14:paraId="70BEF4E5" w14:textId="77777777" w:rsidR="00EA1D1C" w:rsidRPr="008E3955" w:rsidRDefault="00000000">
      <w:pPr>
        <w:pStyle w:val="alignjustify"/>
        <w:rPr>
          <w:lang w:val="el-GR"/>
        </w:rPr>
      </w:pPr>
      <w:r w:rsidRPr="008E3955">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r>
        <w:t>iSupplies</w:t>
      </w:r>
      <w:r w:rsidRPr="008E3955">
        <w:rPr>
          <w:lang w:val="el-GR"/>
        </w:rPr>
        <w:t>, να συμπληρώνουν υποχρεωτικά τα αντίστοιχα πεδία κωδικοποίησης ανάλογα με το αντικείμενο της προμήθειας:</w:t>
      </w:r>
    </w:p>
    <w:p w14:paraId="68C5F145" w14:textId="77777777" w:rsidR="00EA1D1C" w:rsidRPr="008E3955" w:rsidRDefault="00000000">
      <w:pPr>
        <w:rPr>
          <w:lang w:val="el-GR"/>
        </w:rPr>
      </w:pPr>
      <w:r w:rsidRPr="008E3955">
        <w:rPr>
          <w:lang w:val="el-GR"/>
        </w:rPr>
        <w:t>•</w:t>
      </w:r>
      <w:r w:rsidRPr="008E3955">
        <w:rPr>
          <w:lang w:val="el-GR"/>
        </w:rPr>
        <w:tab/>
        <w:t xml:space="preserve">Για Ιατροτεχνολογικά Προϊόντα (Υλικά / Αναλώσιμα / Όργανα): Είναι υποχρεωτική η αναγραφή του επίσημου ευρωπαϊκού κωδικού </w:t>
      </w:r>
      <w:r>
        <w:t>EMDN</w:t>
      </w:r>
      <w:r w:rsidRPr="008E3955">
        <w:rPr>
          <w:lang w:val="el-GR"/>
        </w:rPr>
        <w:t xml:space="preserve"> (</w:t>
      </w:r>
      <w:r>
        <w:t>European</w:t>
      </w:r>
      <w:r w:rsidRPr="008E3955">
        <w:rPr>
          <w:lang w:val="el-GR"/>
        </w:rPr>
        <w:t xml:space="preserve"> </w:t>
      </w:r>
      <w:r>
        <w:t>Medical</w:t>
      </w:r>
      <w:r w:rsidRPr="008E3955">
        <w:rPr>
          <w:lang w:val="el-GR"/>
        </w:rPr>
        <w:t xml:space="preserve"> </w:t>
      </w:r>
      <w:r>
        <w:t>Device</w:t>
      </w:r>
      <w:r w:rsidRPr="008E3955">
        <w:rPr>
          <w:lang w:val="el-GR"/>
        </w:rPr>
        <w:t xml:space="preserve"> </w:t>
      </w:r>
      <w:r>
        <w:t>Nomenclature</w:t>
      </w:r>
      <w:r w:rsidRPr="008E3955">
        <w:rPr>
          <w:lang w:val="el-GR"/>
        </w:rPr>
        <w:t xml:space="preserve">), καθώς και του κωδικού </w:t>
      </w:r>
      <w:r>
        <w:t>UDI</w:t>
      </w:r>
      <w:r w:rsidRPr="008E3955">
        <w:rPr>
          <w:lang w:val="el-GR"/>
        </w:rPr>
        <w:t>-</w:t>
      </w:r>
      <w:r>
        <w:t>DI</w:t>
      </w:r>
      <w:r w:rsidRPr="008E3955">
        <w:rPr>
          <w:lang w:val="el-GR"/>
        </w:rPr>
        <w:t xml:space="preserve"> του προϊόντος. </w:t>
      </w:r>
    </w:p>
    <w:p w14:paraId="0CC5DC7B" w14:textId="77777777" w:rsidR="00EA1D1C" w:rsidRPr="008E3955" w:rsidRDefault="00000000">
      <w:pPr>
        <w:rPr>
          <w:lang w:val="el-GR"/>
        </w:rPr>
      </w:pPr>
      <w:r w:rsidRPr="008E3955">
        <w:rPr>
          <w:lang w:val="el-GR"/>
        </w:rPr>
        <w:t>•</w:t>
      </w:r>
      <w:r w:rsidRPr="008E3955">
        <w:rPr>
          <w:lang w:val="el-GR"/>
        </w:rPr>
        <w:tab/>
        <w:t xml:space="preserve">Για Λοιπά Υλικά (Μη Ιατροτεχνολογικά): Όπου δεν εφαρμόζεται ο κωδικός </w:t>
      </w:r>
      <w:r>
        <w:t>EMDN</w:t>
      </w:r>
      <w:r w:rsidRPr="008E3955">
        <w:rPr>
          <w:lang w:val="el-GR"/>
        </w:rPr>
        <w:t>, συμπληρώνεται ο αντίστοιχος Εθνικός Κωδικός Υλικού από το ψηφιακό μητρώο της ΕΚΑΠΥ</w:t>
      </w:r>
    </w:p>
    <w:p w14:paraId="1DA80A31" w14:textId="77777777" w:rsidR="00EA1D1C" w:rsidRPr="008E3955" w:rsidRDefault="00000000">
      <w:pPr>
        <w:rPr>
          <w:lang w:val="el-GR"/>
        </w:rPr>
      </w:pPr>
      <w:r w:rsidRPr="008E3955">
        <w:rPr>
          <w:lang w:val="el-GR"/>
        </w:rPr>
        <w:t>•</w:t>
      </w:r>
      <w:r w:rsidRPr="008E3955">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ιατροτεχνολογικού εξοπλισμού, ο ανάδοχος δηλώνει συμπληρωματικά και τον κωδικό </w:t>
      </w:r>
      <w:r>
        <w:t>EMDN</w:t>
      </w:r>
      <w:r w:rsidRPr="008E3955">
        <w:rPr>
          <w:lang w:val="el-GR"/>
        </w:rPr>
        <w:t xml:space="preserve"> του υπό συντήρηση μηχανήματος.</w:t>
      </w:r>
    </w:p>
    <w:p w14:paraId="529BB36B" w14:textId="77777777" w:rsidR="00EA1D1C" w:rsidRPr="008E3955" w:rsidRDefault="00000000">
      <w:pPr>
        <w:rPr>
          <w:lang w:val="el-GR"/>
        </w:rPr>
      </w:pPr>
      <w:r w:rsidRPr="008E3955">
        <w:rPr>
          <w:lang w:val="el-GR"/>
        </w:rPr>
        <w:t xml:space="preserve">Η μη συμπλήρωση ή η λανθασμένη αναγραφή των ανωτέρω κωδικών στα αντίστοιχα πεδία του </w:t>
      </w:r>
      <w:r>
        <w:t>i</w:t>
      </w:r>
      <w:r w:rsidRPr="008E3955">
        <w:rPr>
          <w:lang w:val="el-GR"/>
        </w:rPr>
        <w:t>-</w:t>
      </w:r>
      <w:r>
        <w:t>supplies</w:t>
      </w:r>
      <w:r w:rsidRPr="008E3955">
        <w:rPr>
          <w:lang w:val="el-GR"/>
        </w:rPr>
        <w:t xml:space="preserve"> αποτελεί λόγο αποκλεισμού της προσφοράς κατά το στάδιο της αξιολόγησης.</w:t>
      </w:r>
    </w:p>
    <w:p w14:paraId="3A3F03DC" w14:textId="77777777" w:rsidR="00EA1D1C" w:rsidRPr="008E3955" w:rsidRDefault="00000000">
      <w:pPr>
        <w:rPr>
          <w:lang w:val="el-GR"/>
        </w:rPr>
      </w:pPr>
      <w:r w:rsidRPr="008E3955">
        <w:rPr>
          <w:rStyle w:val="bold"/>
          <w:lang w:val="el-GR"/>
        </w:rPr>
        <w:t>2. Υποχρεώσεις κατά την Έκδοση Ηλεκτρονικού Τιμολογίου (</w:t>
      </w:r>
      <w:r>
        <w:rPr>
          <w:rStyle w:val="bold"/>
        </w:rPr>
        <w:t>B</w:t>
      </w:r>
      <w:r w:rsidRPr="008E3955">
        <w:rPr>
          <w:rStyle w:val="bold"/>
          <w:lang w:val="el-GR"/>
        </w:rPr>
        <w:t>2</w:t>
      </w:r>
      <w:r>
        <w:rPr>
          <w:rStyle w:val="bold"/>
        </w:rPr>
        <w:t>G</w:t>
      </w:r>
      <w:r w:rsidRPr="008E3955">
        <w:rPr>
          <w:rStyle w:val="bold"/>
          <w:lang w:val="el-GR"/>
        </w:rPr>
        <w:t>)</w:t>
      </w:r>
    </w:p>
    <w:p w14:paraId="1E83EFA8" w14:textId="77777777" w:rsidR="00EA1D1C" w:rsidRPr="008E3955" w:rsidRDefault="00000000">
      <w:pPr>
        <w:pStyle w:val="alignjustify"/>
        <w:rPr>
          <w:lang w:val="el-GR"/>
        </w:rPr>
      </w:pPr>
      <w:r w:rsidRPr="008E3955">
        <w:rPr>
          <w:lang w:val="el-GR"/>
        </w:rPr>
        <w:t>Ο ανάδοχος υποχρεούται να εκδίδει τα παραστατικά του αποκλειστικά μέσω Ηλεκτρονικής Τιμολόγησης (</w:t>
      </w:r>
      <w:r>
        <w:t>B</w:t>
      </w:r>
      <w:r w:rsidRPr="008E3955">
        <w:rPr>
          <w:lang w:val="el-GR"/>
        </w:rPr>
        <w:t>2</w:t>
      </w:r>
      <w:r>
        <w:t>G</w:t>
      </w:r>
      <w:r w:rsidRPr="008E3955">
        <w:rPr>
          <w:lang w:val="el-GR"/>
        </w:rPr>
        <w:t xml:space="preserve">), </w:t>
      </w:r>
    </w:p>
    <w:p w14:paraId="468DC69D" w14:textId="77777777" w:rsidR="00EA1D1C" w:rsidRPr="008E3955" w:rsidRDefault="00000000">
      <w:pPr>
        <w:rPr>
          <w:lang w:val="el-GR"/>
        </w:rPr>
      </w:pPr>
      <w:r w:rsidRPr="008E3955">
        <w:rPr>
          <w:lang w:val="el-GR"/>
        </w:rPr>
        <w:t>•</w:t>
      </w:r>
      <w:r w:rsidRPr="008E3955">
        <w:rPr>
          <w:lang w:val="el-GR"/>
        </w:rPr>
        <w:tab/>
        <w:t xml:space="preserve">Για Υλικά (Πεδίο </w:t>
      </w:r>
      <w:r>
        <w:t>BT</w:t>
      </w:r>
      <w:r w:rsidRPr="008E3955">
        <w:rPr>
          <w:lang w:val="el-GR"/>
        </w:rPr>
        <w:t xml:space="preserve">-10 = </w:t>
      </w:r>
      <w:r>
        <w:t>YLIKA</w:t>
      </w:r>
      <w:r w:rsidRPr="008E3955">
        <w:rPr>
          <w:lang w:val="el-GR"/>
        </w:rPr>
        <w:t xml:space="preserve">): Στις γραμμές του τιμολογίου πρέπει να αποτυπώνεται ο κωδικός </w:t>
      </w:r>
      <w:r>
        <w:t>EMDN</w:t>
      </w:r>
      <w:r w:rsidRPr="008E3955">
        <w:rPr>
          <w:lang w:val="el-GR"/>
        </w:rPr>
        <w:t xml:space="preserve"> (ή ο εθνικός κωδικός ΕΚΑΠΥ για μη ιατροτεχνολογικά είδη).</w:t>
      </w:r>
    </w:p>
    <w:p w14:paraId="480952EC" w14:textId="77777777" w:rsidR="00EA1D1C" w:rsidRPr="008E3955" w:rsidRDefault="00000000">
      <w:pPr>
        <w:rPr>
          <w:lang w:val="el-GR"/>
        </w:rPr>
      </w:pPr>
      <w:r w:rsidRPr="008E3955">
        <w:rPr>
          <w:lang w:val="el-GR"/>
        </w:rPr>
        <w:t>•</w:t>
      </w:r>
      <w:r w:rsidRPr="008E3955">
        <w:rPr>
          <w:lang w:val="el-GR"/>
        </w:rPr>
        <w:tab/>
        <w:t xml:space="preserve">Για Υπηρεσίες (Πεδίο </w:t>
      </w:r>
      <w:r>
        <w:t>BT</w:t>
      </w:r>
      <w:r w:rsidRPr="008E3955">
        <w:rPr>
          <w:lang w:val="el-GR"/>
        </w:rPr>
        <w:t xml:space="preserve">-10 = </w:t>
      </w:r>
      <w:r>
        <w:t>SERVICES</w:t>
      </w:r>
      <w:r w:rsidRPr="008E3955">
        <w:rPr>
          <w:lang w:val="el-GR"/>
        </w:rPr>
        <w:t>): Στις γραμμές του τιμολογίου πρέπει να αποτυπώνεται ο εθνικός κωδικός υπηρεσίας της ΕΚΑΠΥ.</w:t>
      </w:r>
    </w:p>
    <w:p w14:paraId="28BEF211" w14:textId="77777777" w:rsidR="00EA1D1C" w:rsidRPr="008E3955" w:rsidRDefault="00000000">
      <w:pPr>
        <w:rPr>
          <w:lang w:val="el-GR"/>
        </w:rPr>
      </w:pPr>
      <w:r w:rsidRPr="008E3955">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405930D8" w14:textId="77777777" w:rsidR="00EA1D1C" w:rsidRPr="008E3955" w:rsidRDefault="00000000">
      <w:pPr>
        <w:rPr>
          <w:lang w:val="el-GR"/>
        </w:rPr>
      </w:pPr>
      <w:r w:rsidRPr="008E3955">
        <w:rPr>
          <w:rStyle w:val="bold"/>
          <w:lang w:val="el-GR"/>
        </w:rPr>
        <w:t>3. Διαδικασία Τροποποίησης / Αντικατάστασης Υλικών λόγω Ανωτέρας Βίας ή Έλλειψης</w:t>
      </w:r>
    </w:p>
    <w:p w14:paraId="38B3B0ED" w14:textId="77777777" w:rsidR="00EA1D1C" w:rsidRPr="008E3955" w:rsidRDefault="00000000">
      <w:pPr>
        <w:rPr>
          <w:lang w:val="el-GR"/>
        </w:rPr>
      </w:pPr>
      <w:r w:rsidRPr="008E3955">
        <w:rPr>
          <w:lang w:val="el-GR"/>
        </w:rPr>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6097417F" w14:textId="77777777" w:rsidR="00EA1D1C" w:rsidRPr="008E3955" w:rsidRDefault="00000000">
      <w:pPr>
        <w:rPr>
          <w:lang w:val="el-GR"/>
        </w:rPr>
      </w:pPr>
      <w:r w:rsidRPr="008E3955">
        <w:rPr>
          <w:lang w:val="el-GR"/>
        </w:rPr>
        <w:t>1.</w:t>
      </w:r>
      <w:r w:rsidRPr="008E3955">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25B89754" w14:textId="77777777" w:rsidR="00EA1D1C" w:rsidRPr="008E3955" w:rsidRDefault="00000000">
      <w:pPr>
        <w:rPr>
          <w:lang w:val="el-GR"/>
        </w:rPr>
      </w:pPr>
      <w:r w:rsidRPr="008E3955">
        <w:rPr>
          <w:lang w:val="el-GR"/>
        </w:rPr>
        <w:t>2.</w:t>
      </w:r>
      <w:r w:rsidRPr="008E3955">
        <w:rPr>
          <w:lang w:val="el-GR"/>
        </w:rPr>
        <w:tab/>
        <w:t xml:space="preserve">Γνωστοποίηση Νέων Κωδικών: Στο ίδιο αίτημα, ο Ανάδοχος υποχρεούται να δηλώσει τον νέο κωδικό </w:t>
      </w:r>
      <w:r>
        <w:t>EMDN</w:t>
      </w:r>
      <w:r w:rsidRPr="008E3955">
        <w:rPr>
          <w:lang w:val="el-GR"/>
        </w:rPr>
        <w:t xml:space="preserve">, τον νέο κωδικό </w:t>
      </w:r>
      <w:r>
        <w:t>UDI</w:t>
      </w:r>
      <w:r w:rsidRPr="008E3955">
        <w:rPr>
          <w:lang w:val="el-GR"/>
        </w:rPr>
        <w:t>-</w:t>
      </w:r>
      <w:r>
        <w:t>DI</w:t>
      </w:r>
      <w:r w:rsidRPr="008E3955">
        <w:rPr>
          <w:lang w:val="el-GR"/>
        </w:rPr>
        <w:t xml:space="preserve"> (ή τον νέο εθνικό κωδικό ΕΚΑΠΥ) που αντιστοιχεί στο προτεινόμενο νέο υλικό.</w:t>
      </w:r>
    </w:p>
    <w:p w14:paraId="35924476" w14:textId="77777777" w:rsidR="00EA1D1C" w:rsidRPr="008E3955" w:rsidRDefault="00000000">
      <w:pPr>
        <w:rPr>
          <w:lang w:val="el-GR"/>
        </w:rPr>
      </w:pPr>
      <w:r w:rsidRPr="008E3955">
        <w:rPr>
          <w:lang w:val="el-GR"/>
        </w:rPr>
        <w:t>3.</w:t>
      </w:r>
      <w:r w:rsidRPr="008E3955">
        <w:rPr>
          <w:lang w:val="el-GR"/>
        </w:rPr>
        <w:tab/>
        <w:t xml:space="preserve">Έγκριση και Ενημέρωση Συστήματος: Το Νοσοκομείο εξετάζει το αίτημα. Εφόσον αυτό γίνει δεκτό, η αλλαγή και οι νέοι κωδικοί επικαιροποιούνται υποχρεωτικά στην πλατφόρμα </w:t>
      </w:r>
      <w:r>
        <w:t>iSupplies</w:t>
      </w:r>
      <w:r w:rsidRPr="008E3955">
        <w:rPr>
          <w:lang w:val="el-GR"/>
        </w:rPr>
        <w:t>.</w:t>
      </w:r>
    </w:p>
    <w:p w14:paraId="45EAD862" w14:textId="4164B180" w:rsidR="00EA1D1C" w:rsidRPr="008E3955" w:rsidRDefault="00000000" w:rsidP="000761B9">
      <w:pPr>
        <w:rPr>
          <w:lang w:val="el-GR"/>
        </w:rPr>
      </w:pPr>
      <w:r w:rsidRPr="008E3955">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r>
        <w:t>i</w:t>
      </w:r>
      <w:r w:rsidRPr="008E3955">
        <w:rPr>
          <w:lang w:val="el-GR"/>
        </w:rPr>
        <w:t>-</w:t>
      </w:r>
      <w:r>
        <w:t>supplies</w:t>
      </w:r>
      <w:r w:rsidRPr="008E3955">
        <w:rPr>
          <w:lang w:val="el-GR"/>
        </w:rPr>
        <w:t>, θα οδηγεί σε άμεση απόρριψη του τιμολογίου και μη παραλαβή των υλικών.</w:t>
      </w:r>
    </w:p>
    <w:p w14:paraId="5D7BF9B9" w14:textId="77777777" w:rsidR="00EA1D1C" w:rsidRPr="008E3955" w:rsidRDefault="00EA1D1C">
      <w:pPr>
        <w:rPr>
          <w:lang w:val="el-GR"/>
        </w:rPr>
      </w:pPr>
    </w:p>
    <w:p w14:paraId="10C858CF" w14:textId="6BF8C32E" w:rsidR="0016749B" w:rsidRPr="0016749B" w:rsidRDefault="00000000" w:rsidP="000761B9">
      <w:pPr>
        <w:pStyle w:val="alignright"/>
        <w:rPr>
          <w:b/>
          <w:bCs/>
          <w:lang w:val="el-GR"/>
        </w:rPr>
      </w:pPr>
      <w:r w:rsidRPr="0016749B">
        <w:rPr>
          <w:b/>
          <w:bCs/>
          <w:lang w:val="el-GR"/>
        </w:rPr>
        <w:t>Ο ΔΙΟΙΚΗΤΗΣ</w:t>
      </w:r>
      <w:r w:rsidR="0016749B" w:rsidRPr="0016749B">
        <w:rPr>
          <w:b/>
          <w:bCs/>
          <w:lang w:val="el-GR"/>
        </w:rPr>
        <w:t xml:space="preserve"> ΤΟΥ Γ.Ν. ΖΑΚΥΝΘΟΥ</w:t>
      </w:r>
    </w:p>
    <w:p w14:paraId="380DF57C" w14:textId="77777777" w:rsidR="007F298E" w:rsidRDefault="0016749B" w:rsidP="007F298E">
      <w:pPr>
        <w:pStyle w:val="alignright"/>
        <w:jc w:val="center"/>
        <w:rPr>
          <w:b/>
          <w:bCs/>
          <w:lang w:val="el-GR"/>
        </w:rPr>
      </w:pPr>
      <w:r w:rsidRPr="0016749B">
        <w:rPr>
          <w:b/>
          <w:bCs/>
          <w:lang w:val="el-GR"/>
        </w:rPr>
        <w:t xml:space="preserve">                                                                                            </w:t>
      </w:r>
      <w:r w:rsidR="000761B9">
        <w:rPr>
          <w:b/>
          <w:bCs/>
          <w:lang w:val="el-GR"/>
        </w:rPr>
        <w:t xml:space="preserve">  </w:t>
      </w:r>
    </w:p>
    <w:p w14:paraId="11E279CA" w14:textId="2A407CC3" w:rsidR="00C01C8A" w:rsidRPr="007F298E" w:rsidRDefault="000761B9" w:rsidP="007F298E">
      <w:pPr>
        <w:pStyle w:val="alignright"/>
        <w:jc w:val="center"/>
        <w:rPr>
          <w:b/>
          <w:bCs/>
          <w:lang w:val="el-GR"/>
        </w:rPr>
      </w:pPr>
      <w:r>
        <w:rPr>
          <w:b/>
          <w:bCs/>
          <w:lang w:val="el-GR"/>
        </w:rPr>
        <w:t xml:space="preserve">   </w:t>
      </w:r>
      <w:r w:rsidR="007F298E">
        <w:rPr>
          <w:b/>
          <w:bCs/>
          <w:lang w:val="el-GR"/>
        </w:rPr>
        <w:t xml:space="preserve">                                                                                              </w:t>
      </w:r>
      <w:r w:rsidR="0016749B" w:rsidRPr="0016749B">
        <w:rPr>
          <w:b/>
          <w:bCs/>
          <w:lang w:val="el-GR"/>
        </w:rPr>
        <w:t xml:space="preserve"> </w:t>
      </w:r>
      <w:r w:rsidR="00D7316E">
        <w:rPr>
          <w:b/>
          <w:bCs/>
          <w:lang w:val="el-GR"/>
        </w:rPr>
        <w:t>ΑΝΑΣΤΑΣΙΟΣ ΛΙΑΣΚΟΣ</w:t>
      </w:r>
    </w:p>
    <w:sectPr w:rsidR="00C01C8A" w:rsidRPr="007F298E">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B06AA" w14:textId="77777777" w:rsidR="00FD48F9" w:rsidRDefault="00FD48F9" w:rsidP="00025899">
      <w:pPr>
        <w:spacing w:line="240" w:lineRule="auto"/>
      </w:pPr>
      <w:r>
        <w:separator/>
      </w:r>
    </w:p>
  </w:endnote>
  <w:endnote w:type="continuationSeparator" w:id="0">
    <w:p w14:paraId="7DE7E70B" w14:textId="77777777" w:rsidR="00FD48F9" w:rsidRDefault="00FD48F9" w:rsidP="000258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E2DFC" w14:textId="77777777" w:rsidR="00FD48F9" w:rsidRDefault="00FD48F9" w:rsidP="00025899">
      <w:pPr>
        <w:spacing w:line="240" w:lineRule="auto"/>
      </w:pPr>
      <w:r>
        <w:separator/>
      </w:r>
    </w:p>
  </w:footnote>
  <w:footnote w:type="continuationSeparator" w:id="0">
    <w:p w14:paraId="16D8195B" w14:textId="77777777" w:rsidR="00FD48F9" w:rsidRDefault="00FD48F9" w:rsidP="000258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6F31D4"/>
    <w:multiLevelType w:val="multilevel"/>
    <w:tmpl w:val="3252EDC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96A82B0"/>
    <w:multiLevelType w:val="multilevel"/>
    <w:tmpl w:val="4F5AACC0"/>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EE4B0A"/>
    <w:multiLevelType w:val="hybridMultilevel"/>
    <w:tmpl w:val="D6E4888E"/>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num w:numId="1" w16cid:durableId="677658875">
    <w:abstractNumId w:val="0"/>
  </w:num>
  <w:num w:numId="2" w16cid:durableId="1080836132">
    <w:abstractNumId w:val="1"/>
  </w:num>
  <w:num w:numId="3" w16cid:durableId="1026638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1D1C"/>
    <w:rsid w:val="00025899"/>
    <w:rsid w:val="000761B9"/>
    <w:rsid w:val="000C7D59"/>
    <w:rsid w:val="001279D3"/>
    <w:rsid w:val="00136500"/>
    <w:rsid w:val="0016749B"/>
    <w:rsid w:val="002052D3"/>
    <w:rsid w:val="00282B34"/>
    <w:rsid w:val="002E28C3"/>
    <w:rsid w:val="002F2E8A"/>
    <w:rsid w:val="00332370"/>
    <w:rsid w:val="003F246F"/>
    <w:rsid w:val="0048201E"/>
    <w:rsid w:val="00492EE5"/>
    <w:rsid w:val="00547D30"/>
    <w:rsid w:val="0058626B"/>
    <w:rsid w:val="00603325"/>
    <w:rsid w:val="006D1950"/>
    <w:rsid w:val="0074097B"/>
    <w:rsid w:val="007F298E"/>
    <w:rsid w:val="008367DF"/>
    <w:rsid w:val="00892B47"/>
    <w:rsid w:val="008B630B"/>
    <w:rsid w:val="008E3955"/>
    <w:rsid w:val="0095667D"/>
    <w:rsid w:val="009744CC"/>
    <w:rsid w:val="009912E2"/>
    <w:rsid w:val="00A454B6"/>
    <w:rsid w:val="00B02577"/>
    <w:rsid w:val="00B0416E"/>
    <w:rsid w:val="00B14412"/>
    <w:rsid w:val="00B43717"/>
    <w:rsid w:val="00B7126E"/>
    <w:rsid w:val="00BB61CC"/>
    <w:rsid w:val="00BF1D63"/>
    <w:rsid w:val="00C01C8A"/>
    <w:rsid w:val="00D25BF0"/>
    <w:rsid w:val="00D32095"/>
    <w:rsid w:val="00D7316E"/>
    <w:rsid w:val="00E02E91"/>
    <w:rsid w:val="00E07D13"/>
    <w:rsid w:val="00E47922"/>
    <w:rsid w:val="00EA1D1C"/>
    <w:rsid w:val="00F13B26"/>
    <w:rsid w:val="00FA6557"/>
    <w:rsid w:val="00FD48F9"/>
    <w:rsid w:val="00FE74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1520"/>
  <w15:docId w15:val="{DD2BA0FF-299F-451A-B28F-1AFD7794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 w:type="character" w:styleId="-">
    <w:name w:val="Hyperlink"/>
    <w:basedOn w:val="a0"/>
    <w:uiPriority w:val="99"/>
    <w:unhideWhenUsed/>
    <w:rsid w:val="008E3955"/>
    <w:rPr>
      <w:color w:val="0000FF" w:themeColor="hyperlink"/>
      <w:u w:val="single"/>
    </w:rPr>
  </w:style>
  <w:style w:type="character" w:styleId="a4">
    <w:name w:val="Unresolved Mention"/>
    <w:basedOn w:val="a0"/>
    <w:uiPriority w:val="99"/>
    <w:semiHidden/>
    <w:unhideWhenUsed/>
    <w:rsid w:val="008E3955"/>
    <w:rPr>
      <w:color w:val="605E5C"/>
      <w:shd w:val="clear" w:color="auto" w:fill="E1DFDD"/>
    </w:rPr>
  </w:style>
  <w:style w:type="table" w:customStyle="1" w:styleId="bordered1">
    <w:name w:val="bordered1"/>
    <w:uiPriority w:val="99"/>
    <w:rsid w:val="008E3955"/>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paragraph" w:styleId="a5">
    <w:name w:val="List Paragraph"/>
    <w:basedOn w:val="a"/>
    <w:uiPriority w:val="34"/>
    <w:qFormat/>
    <w:rsid w:val="0095667D"/>
    <w:pPr>
      <w:ind w:left="720"/>
      <w:contextualSpacing/>
    </w:pPr>
  </w:style>
  <w:style w:type="paragraph" w:styleId="a6">
    <w:name w:val="endnote text"/>
    <w:basedOn w:val="a"/>
    <w:link w:val="Char"/>
    <w:uiPriority w:val="99"/>
    <w:semiHidden/>
    <w:unhideWhenUsed/>
    <w:rsid w:val="00025899"/>
    <w:pPr>
      <w:spacing w:line="240" w:lineRule="auto"/>
    </w:pPr>
  </w:style>
  <w:style w:type="character" w:customStyle="1" w:styleId="Char">
    <w:name w:val="Κείμενο σημείωσης τέλους Char"/>
    <w:basedOn w:val="a0"/>
    <w:link w:val="a6"/>
    <w:uiPriority w:val="99"/>
    <w:semiHidden/>
    <w:rsid w:val="00025899"/>
  </w:style>
  <w:style w:type="character" w:styleId="a7">
    <w:name w:val="endnote reference"/>
    <w:basedOn w:val="a0"/>
    <w:uiPriority w:val="99"/>
    <w:semiHidden/>
    <w:unhideWhenUsed/>
    <w:rsid w:val="000258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apadatos@zante-hospital.g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8</Pages>
  <Words>3152</Words>
  <Characters>17025</Characters>
  <Application>Microsoft Office Word</Application>
  <DocSecurity>0</DocSecurity>
  <Lines>141</Lines>
  <Paragraphs>40</Paragraph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20137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gnz16 gnz16</cp:lastModifiedBy>
  <cp:revision>36</cp:revision>
  <dcterms:created xsi:type="dcterms:W3CDTF">2026-08-13T07:40:00Z</dcterms:created>
  <dcterms:modified xsi:type="dcterms:W3CDTF">2026-10-14T06:37:00Z</dcterms:modified>
  <cp:category/>
</cp:coreProperties>
</file>